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5EC2" w14:textId="77777777" w:rsidR="00793161" w:rsidRPr="00793161" w:rsidRDefault="00793161" w:rsidP="00793161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75408A6" w14:textId="77777777" w:rsidR="00793161" w:rsidRPr="00793161" w:rsidRDefault="00793161" w:rsidP="00793161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DDCAFC8" w14:textId="77777777" w:rsidR="00793161" w:rsidRPr="00793161" w:rsidRDefault="00793161" w:rsidP="00793161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6505F94" w14:textId="77777777" w:rsidR="00793161" w:rsidRPr="00793161" w:rsidRDefault="00793161" w:rsidP="00793161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46F7506" w14:textId="77777777" w:rsidR="00793161" w:rsidRPr="00793161" w:rsidRDefault="00912FCA" w:rsidP="00793161">
      <w:pPr>
        <w:spacing w:after="12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Икона.</w:t>
      </w:r>
    </w:p>
    <w:p w14:paraId="02E9533B" w14:textId="77777777" w:rsidR="00793161" w:rsidRPr="00793161" w:rsidRDefault="00793161" w:rsidP="00793161">
      <w:pPr>
        <w:spacing w:after="12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C2AAF10" w14:textId="77777777" w:rsidR="00793161" w:rsidRPr="00793161" w:rsidRDefault="00793161" w:rsidP="00793161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C8ACE3C" w14:textId="77777777" w:rsidR="00793161" w:rsidRPr="00793161" w:rsidRDefault="00793161" w:rsidP="00793161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416A0FA" w14:textId="77777777" w:rsidR="00793161" w:rsidRPr="00793161" w:rsidRDefault="00793161" w:rsidP="00793161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2A4DBE" w14:textId="77777777" w:rsidR="00793161" w:rsidRPr="00793161" w:rsidRDefault="00793161" w:rsidP="007931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F55155" w14:textId="77777777" w:rsidR="00793161" w:rsidRPr="00793161" w:rsidRDefault="00793161" w:rsidP="007931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3E0585" w14:textId="77777777" w:rsidR="00793161" w:rsidRPr="00793161" w:rsidRDefault="00793161" w:rsidP="007931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66786A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263DB8" w14:textId="77777777" w:rsidR="00912FCA" w:rsidRDefault="00912FCA" w:rsidP="00912F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AE2B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A3551F">
        <w:rPr>
          <w:rFonts w:ascii="Times New Roman" w:eastAsia="Times New Roman" w:hAnsi="Times New Roman"/>
          <w:sz w:val="24"/>
          <w:szCs w:val="24"/>
          <w:lang w:eastAsia="ru-RU"/>
        </w:rPr>
        <w:t xml:space="preserve">Священник </w:t>
      </w:r>
      <w:r w:rsidR="00AE2B9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Петр Борисович</w:t>
      </w:r>
      <w:r w:rsidR="00A3551F" w:rsidRPr="00A355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551F">
        <w:rPr>
          <w:rFonts w:ascii="Times New Roman" w:eastAsia="Times New Roman" w:hAnsi="Times New Roman"/>
          <w:sz w:val="24"/>
          <w:szCs w:val="24"/>
          <w:lang w:eastAsia="ru-RU"/>
        </w:rPr>
        <w:t>Украинцев</w:t>
      </w:r>
    </w:p>
    <w:p w14:paraId="681A930F" w14:textId="77777777" w:rsidR="00AE2B92" w:rsidRDefault="00AE2B92" w:rsidP="00AE2B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</w:p>
    <w:p w14:paraId="5E8890C5" w14:textId="77777777" w:rsidR="00AE2B92" w:rsidRPr="00793161" w:rsidRDefault="00AE2B92" w:rsidP="00AE2B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Место работы:</w:t>
      </w:r>
    </w:p>
    <w:p w14:paraId="3826CC1B" w14:textId="77FAB738" w:rsidR="00793161" w:rsidRPr="00793161" w:rsidRDefault="00AE2B92" w:rsidP="00AE2B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3A42E5">
        <w:rPr>
          <w:rFonts w:ascii="Times New Roman" w:eastAsia="Times New Roman" w:hAnsi="Times New Roman"/>
          <w:sz w:val="24"/>
          <w:szCs w:val="24"/>
          <w:lang w:eastAsia="ru-RU"/>
        </w:rPr>
        <w:t>ОЧУ</w:t>
      </w:r>
      <w:r w:rsidR="00912FCA">
        <w:rPr>
          <w:rFonts w:ascii="Times New Roman" w:eastAsia="Times New Roman" w:hAnsi="Times New Roman"/>
          <w:sz w:val="24"/>
          <w:szCs w:val="24"/>
          <w:lang w:eastAsia="ru-RU"/>
        </w:rPr>
        <w:t xml:space="preserve"> Свято-Владимирская Православная школа.</w:t>
      </w:r>
    </w:p>
    <w:p w14:paraId="4370E8EC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A479A7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DBE64B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1E90EE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AAD174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32248F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B15E7D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2A166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76A489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931DD8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ECCDE5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A3AFA5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962489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045C36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523F2F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4ED76C" w14:textId="77777777" w:rsidR="00793161" w:rsidRPr="00793161" w:rsidRDefault="00793161" w:rsidP="007931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AB49FD" w14:textId="18AB3541" w:rsidR="00793161" w:rsidRPr="00793161" w:rsidRDefault="00793161" w:rsidP="007931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161">
        <w:rPr>
          <w:rFonts w:ascii="Times New Roman" w:eastAsia="Times New Roman" w:hAnsi="Times New Roman"/>
          <w:sz w:val="24"/>
          <w:szCs w:val="24"/>
          <w:lang w:eastAsia="ru-RU"/>
        </w:rPr>
        <w:t>Москва 20</w:t>
      </w:r>
      <w:r w:rsidR="00A355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A42E5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6F423D35" w14:textId="77777777" w:rsidR="00793161" w:rsidRPr="00793161" w:rsidRDefault="00793161" w:rsidP="0079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331356" w14:textId="77777777" w:rsidR="00793161" w:rsidRPr="00793161" w:rsidRDefault="00793161" w:rsidP="007931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79B876" w14:textId="77777777" w:rsidR="00793161" w:rsidRDefault="00793161">
      <w:pPr>
        <w:rPr>
          <w:rFonts w:ascii="Times New Roman" w:hAnsi="Times New Roman"/>
          <w:b/>
          <w:sz w:val="28"/>
          <w:szCs w:val="28"/>
        </w:rPr>
      </w:pPr>
    </w:p>
    <w:p w14:paraId="45A66820" w14:textId="77777777" w:rsidR="00912FCA" w:rsidRDefault="00912FCA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BF564A0" w14:textId="77777777" w:rsidR="00A3551F" w:rsidRDefault="00912FCA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14:paraId="30220F2A" w14:textId="77777777" w:rsidR="00A3551F" w:rsidRDefault="00A3551F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5AC8B36" w14:textId="77777777" w:rsidR="00A3551F" w:rsidRDefault="00A3551F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7655EFF" w14:textId="6F432E15" w:rsidR="00793413" w:rsidRPr="00793161" w:rsidRDefault="00A3551F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</w:t>
      </w:r>
      <w:r w:rsidR="00912FCA">
        <w:rPr>
          <w:rFonts w:ascii="Times New Roman" w:hAnsi="Times New Roman"/>
          <w:b/>
          <w:sz w:val="28"/>
          <w:szCs w:val="28"/>
        </w:rPr>
        <w:t xml:space="preserve"> </w:t>
      </w:r>
      <w:r w:rsidR="003E3B20" w:rsidRPr="00793161">
        <w:rPr>
          <w:rFonts w:ascii="Times New Roman" w:hAnsi="Times New Roman"/>
          <w:b/>
          <w:sz w:val="28"/>
          <w:szCs w:val="28"/>
        </w:rPr>
        <w:t>Икона.</w:t>
      </w:r>
      <w:r w:rsidR="00C84763" w:rsidRPr="00793161">
        <w:rPr>
          <w:rFonts w:ascii="Times New Roman" w:hAnsi="Times New Roman"/>
          <w:b/>
          <w:sz w:val="28"/>
          <w:szCs w:val="28"/>
        </w:rPr>
        <w:t xml:space="preserve"> </w:t>
      </w:r>
      <w:r w:rsidR="003A42E5">
        <w:rPr>
          <w:rFonts w:ascii="Times New Roman" w:hAnsi="Times New Roman"/>
          <w:b/>
          <w:sz w:val="28"/>
          <w:szCs w:val="28"/>
        </w:rPr>
        <w:t>4</w:t>
      </w:r>
      <w:r w:rsidR="00C84763" w:rsidRPr="00793161">
        <w:rPr>
          <w:rFonts w:ascii="Times New Roman" w:hAnsi="Times New Roman"/>
          <w:b/>
          <w:sz w:val="28"/>
          <w:szCs w:val="28"/>
        </w:rPr>
        <w:t xml:space="preserve"> класс</w:t>
      </w:r>
      <w:r w:rsidR="00793161">
        <w:rPr>
          <w:rFonts w:ascii="Times New Roman" w:hAnsi="Times New Roman"/>
          <w:b/>
          <w:sz w:val="28"/>
          <w:szCs w:val="28"/>
        </w:rPr>
        <w:t>.</w:t>
      </w:r>
    </w:p>
    <w:p w14:paraId="36FA484F" w14:textId="77777777" w:rsidR="00793413" w:rsidRPr="00793161" w:rsidRDefault="00793161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E2B92">
        <w:rPr>
          <w:rFonts w:ascii="Times New Roman" w:hAnsi="Times New Roman"/>
          <w:b/>
          <w:sz w:val="28"/>
          <w:szCs w:val="28"/>
        </w:rPr>
        <w:t>Введение</w:t>
      </w:r>
      <w:r w:rsidR="00793413" w:rsidRPr="00793161">
        <w:rPr>
          <w:rFonts w:ascii="Times New Roman" w:hAnsi="Times New Roman"/>
          <w:b/>
          <w:sz w:val="28"/>
          <w:szCs w:val="28"/>
        </w:rPr>
        <w:t>:</w:t>
      </w:r>
    </w:p>
    <w:p w14:paraId="3AB4D937" w14:textId="77777777" w:rsidR="00DE2B4B" w:rsidRPr="00793161" w:rsidRDefault="00DE2B4B" w:rsidP="00793161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46FDD6A4" w14:textId="2E183AF8" w:rsidR="00DE2B4B" w:rsidRPr="00793161" w:rsidRDefault="006F60B5" w:rsidP="00793161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На уроке</w:t>
      </w:r>
      <w:r w:rsidR="00095493" w:rsidRPr="00793161">
        <w:rPr>
          <w:rFonts w:ascii="Times New Roman" w:hAnsi="Times New Roman"/>
          <w:sz w:val="28"/>
          <w:szCs w:val="28"/>
        </w:rPr>
        <w:t xml:space="preserve"> по Основам православной </w:t>
      </w:r>
      <w:r w:rsidR="00767AD7">
        <w:rPr>
          <w:rFonts w:ascii="Times New Roman" w:hAnsi="Times New Roman"/>
          <w:sz w:val="28"/>
          <w:szCs w:val="28"/>
        </w:rPr>
        <w:t>культуры</w:t>
      </w:r>
      <w:r w:rsidRPr="00793161">
        <w:rPr>
          <w:rFonts w:ascii="Times New Roman" w:hAnsi="Times New Roman"/>
          <w:sz w:val="28"/>
          <w:szCs w:val="28"/>
        </w:rPr>
        <w:t xml:space="preserve"> с помощью учеб</w:t>
      </w:r>
      <w:r w:rsidR="00A3551F">
        <w:rPr>
          <w:rFonts w:ascii="Times New Roman" w:hAnsi="Times New Roman"/>
          <w:sz w:val="28"/>
          <w:szCs w:val="28"/>
        </w:rPr>
        <w:t>ных пособий</w:t>
      </w:r>
      <w:r w:rsidRPr="00793161">
        <w:rPr>
          <w:rFonts w:ascii="Times New Roman" w:hAnsi="Times New Roman"/>
          <w:sz w:val="28"/>
          <w:szCs w:val="28"/>
        </w:rPr>
        <w:t xml:space="preserve"> презентации</w:t>
      </w:r>
      <w:r w:rsidR="00095493" w:rsidRPr="00793161">
        <w:rPr>
          <w:rFonts w:ascii="Times New Roman" w:hAnsi="Times New Roman"/>
          <w:sz w:val="28"/>
          <w:szCs w:val="28"/>
        </w:rPr>
        <w:t xml:space="preserve"> и дополнительного материала ученики знакомятся с особенностями иконописания,</w:t>
      </w:r>
      <w:r w:rsidR="003F4075" w:rsidRPr="00793161">
        <w:rPr>
          <w:rFonts w:ascii="Times New Roman" w:hAnsi="Times New Roman"/>
          <w:sz w:val="28"/>
          <w:szCs w:val="28"/>
        </w:rPr>
        <w:t xml:space="preserve"> различиями между иконой и картиной, историей иконопочитания</w:t>
      </w:r>
      <w:r w:rsidR="00BB7DFF" w:rsidRPr="00793161">
        <w:rPr>
          <w:rFonts w:ascii="Times New Roman" w:hAnsi="Times New Roman"/>
          <w:sz w:val="28"/>
          <w:szCs w:val="28"/>
        </w:rPr>
        <w:t>, узнают об известных иконописцах</w:t>
      </w:r>
      <w:r w:rsidR="00793413" w:rsidRPr="00793161">
        <w:rPr>
          <w:rFonts w:ascii="Times New Roman" w:hAnsi="Times New Roman"/>
          <w:sz w:val="28"/>
          <w:szCs w:val="28"/>
        </w:rPr>
        <w:t xml:space="preserve">. </w:t>
      </w:r>
    </w:p>
    <w:p w14:paraId="13202C3F" w14:textId="77777777" w:rsidR="00DE2B4B" w:rsidRPr="00793161" w:rsidRDefault="00DE2B4B" w:rsidP="007931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4E181F" w14:textId="77777777" w:rsidR="00DE2B4B" w:rsidRPr="00793161" w:rsidRDefault="00A0466B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93161">
        <w:rPr>
          <w:rFonts w:ascii="Times New Roman" w:hAnsi="Times New Roman"/>
          <w:b/>
          <w:sz w:val="28"/>
          <w:szCs w:val="28"/>
        </w:rPr>
        <w:t>Основные виды деятельности:</w:t>
      </w:r>
    </w:p>
    <w:p w14:paraId="53002FAF" w14:textId="77777777" w:rsidR="00DE2B4B" w:rsidRPr="00793161" w:rsidRDefault="00DE2B4B" w:rsidP="007931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321EEC" w14:textId="77777777" w:rsidR="00A0466B" w:rsidRPr="00793161" w:rsidRDefault="00A0466B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Прогнозировать результаты работы на уроке. Читать и воспринимать прочитанное. Объяснять значение слов (терминов и понятий) с опорой на текст учебника или словаря. Использовать речевые средства, навыки смыслового чтения учебных текстов. Рассказывать о том, чем икона отличается от картины; почему человек в православии воспринимается как святыня. Соотносить содержание текста с иллюстративным рядом учебника. Участвовать в беседе. Анализировать высказывания нравственного содержания и соотносить их с личным опытом. Проверять себя и самостоятельно оценивать свои достижения</w:t>
      </w:r>
    </w:p>
    <w:p w14:paraId="22D90F1D" w14:textId="77777777" w:rsidR="00A0466B" w:rsidRPr="00793161" w:rsidRDefault="00A0466B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7C259B08" w14:textId="77777777" w:rsidR="00A0466B" w:rsidRPr="00793161" w:rsidRDefault="00A0466B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93161">
        <w:rPr>
          <w:rFonts w:ascii="Times New Roman" w:hAnsi="Times New Roman"/>
          <w:b/>
          <w:sz w:val="28"/>
          <w:szCs w:val="28"/>
        </w:rPr>
        <w:t>Универсальные учебные действия</w:t>
      </w:r>
    </w:p>
    <w:p w14:paraId="49B97765" w14:textId="77777777" w:rsidR="00B55C7D" w:rsidRPr="00793161" w:rsidRDefault="00B55C7D" w:rsidP="00793161">
      <w:pPr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 w:rsidRPr="00793161">
        <w:rPr>
          <w:rFonts w:ascii="Times New Roman" w:hAnsi="Times New Roman"/>
          <w:i/>
          <w:sz w:val="28"/>
          <w:szCs w:val="28"/>
        </w:rPr>
        <w:t>Коммуникативные</w:t>
      </w:r>
      <w:r w:rsidRPr="00793161">
        <w:rPr>
          <w:rFonts w:ascii="Times New Roman" w:hAnsi="Times New Roman"/>
          <w:sz w:val="28"/>
          <w:szCs w:val="28"/>
        </w:rPr>
        <w:t>:</w:t>
      </w:r>
    </w:p>
    <w:p w14:paraId="6B263056" w14:textId="77777777" w:rsidR="00A0466B" w:rsidRPr="00793161" w:rsidRDefault="00B55C7D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</w:t>
      </w:r>
      <w:r w:rsidRPr="007931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умение слышать, слушать и понимать партнера</w:t>
      </w:r>
      <w:r w:rsidR="00A0466B" w:rsidRPr="00793161">
        <w:rPr>
          <w:rFonts w:ascii="Times New Roman" w:hAnsi="Times New Roman"/>
          <w:sz w:val="28"/>
          <w:szCs w:val="28"/>
        </w:rPr>
        <w:t>, умение и готовность вести диалог, искать решения, оказывать поддержку друг другу, работа в паре и подгруппам. </w:t>
      </w:r>
    </w:p>
    <w:p w14:paraId="33193A7F" w14:textId="77777777" w:rsidR="00B55C7D" w:rsidRPr="00793161" w:rsidRDefault="00B55C7D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i/>
          <w:sz w:val="28"/>
          <w:szCs w:val="28"/>
        </w:rPr>
        <w:t xml:space="preserve">Личностные: </w:t>
      </w:r>
    </w:p>
    <w:p w14:paraId="69E5D94D" w14:textId="77777777" w:rsidR="00B55C7D" w:rsidRPr="00793161" w:rsidRDefault="00DF5829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ценить и принимать ценности, оформлять свои мысли в устной и письменной речи.</w:t>
      </w:r>
    </w:p>
    <w:p w14:paraId="31CE3D89" w14:textId="77777777" w:rsidR="00A0466B" w:rsidRPr="00793161" w:rsidRDefault="00A0466B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i/>
          <w:sz w:val="28"/>
          <w:szCs w:val="28"/>
        </w:rPr>
        <w:lastRenderedPageBreak/>
        <w:t>Познавательные</w:t>
      </w:r>
      <w:r w:rsidRPr="00793161">
        <w:rPr>
          <w:rFonts w:ascii="Times New Roman" w:hAnsi="Times New Roman"/>
          <w:sz w:val="28"/>
          <w:szCs w:val="28"/>
        </w:rPr>
        <w:t xml:space="preserve">: </w:t>
      </w:r>
    </w:p>
    <w:p w14:paraId="501B6D16" w14:textId="77777777" w:rsidR="00B55C7D" w:rsidRPr="00793161" w:rsidRDefault="00A0466B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поиск и отбор необходимой информации, работа с текстом.</w:t>
      </w:r>
    </w:p>
    <w:p w14:paraId="4734C74C" w14:textId="77777777" w:rsidR="00B55C7D" w:rsidRPr="00793161" w:rsidRDefault="00B55C7D" w:rsidP="0079316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ECE9470" w14:textId="77777777" w:rsidR="00793413" w:rsidRPr="00793161" w:rsidRDefault="00793413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62160C1" w14:textId="77777777" w:rsidR="00793413" w:rsidRPr="00793161" w:rsidRDefault="00793413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989C4AD" w14:textId="77777777" w:rsidR="00793413" w:rsidRPr="00793161" w:rsidRDefault="00793413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54ADE4A" w14:textId="77777777" w:rsidR="0056118D" w:rsidRPr="00793161" w:rsidRDefault="0056118D" w:rsidP="00793161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93161">
        <w:rPr>
          <w:rFonts w:ascii="Times New Roman" w:hAnsi="Times New Roman"/>
          <w:b/>
          <w:sz w:val="28"/>
          <w:szCs w:val="28"/>
        </w:rPr>
        <w:t>Цель:</w:t>
      </w:r>
      <w:r w:rsidR="00380F1A" w:rsidRPr="00793161">
        <w:rPr>
          <w:rFonts w:ascii="Times New Roman" w:hAnsi="Times New Roman"/>
          <w:b/>
          <w:sz w:val="28"/>
          <w:szCs w:val="28"/>
        </w:rPr>
        <w:t xml:space="preserve">  </w:t>
      </w:r>
      <w:r w:rsidR="00A911DA" w:rsidRPr="00793161">
        <w:rPr>
          <w:rFonts w:ascii="Times New Roman" w:hAnsi="Times New Roman"/>
          <w:sz w:val="28"/>
          <w:szCs w:val="28"/>
        </w:rPr>
        <w:t>Дать</w:t>
      </w:r>
      <w:proofErr w:type="gramEnd"/>
      <w:r w:rsidR="00A911DA" w:rsidRPr="00793161">
        <w:rPr>
          <w:rFonts w:ascii="Times New Roman" w:hAnsi="Times New Roman"/>
          <w:sz w:val="28"/>
          <w:szCs w:val="28"/>
        </w:rPr>
        <w:t xml:space="preserve"> </w:t>
      </w:r>
      <w:r w:rsidR="00436ED6" w:rsidRPr="00793161">
        <w:rPr>
          <w:rFonts w:ascii="Times New Roman" w:hAnsi="Times New Roman"/>
          <w:sz w:val="28"/>
          <w:szCs w:val="28"/>
        </w:rPr>
        <w:t xml:space="preserve">учащимся </w:t>
      </w:r>
      <w:r w:rsidR="00A911DA" w:rsidRPr="00793161">
        <w:rPr>
          <w:rFonts w:ascii="Times New Roman" w:hAnsi="Times New Roman"/>
          <w:sz w:val="28"/>
          <w:szCs w:val="28"/>
        </w:rPr>
        <w:t>о</w:t>
      </w:r>
      <w:r w:rsidR="00436ED6" w:rsidRPr="00793161">
        <w:rPr>
          <w:rFonts w:ascii="Times New Roman" w:hAnsi="Times New Roman"/>
          <w:sz w:val="28"/>
          <w:szCs w:val="28"/>
        </w:rPr>
        <w:t xml:space="preserve">бщее представление </w:t>
      </w:r>
      <w:r w:rsidR="00A911DA" w:rsidRPr="00793161">
        <w:rPr>
          <w:rFonts w:ascii="Times New Roman" w:hAnsi="Times New Roman"/>
          <w:sz w:val="28"/>
          <w:szCs w:val="28"/>
        </w:rPr>
        <w:t xml:space="preserve"> об иконах и иконопочитании. </w:t>
      </w:r>
      <w:r w:rsidRPr="00793161">
        <w:rPr>
          <w:rFonts w:ascii="Times New Roman" w:hAnsi="Times New Roman"/>
          <w:sz w:val="28"/>
          <w:szCs w:val="28"/>
        </w:rPr>
        <w:t xml:space="preserve"> </w:t>
      </w:r>
      <w:r w:rsidR="00636184" w:rsidRPr="00793161">
        <w:rPr>
          <w:rFonts w:ascii="Times New Roman" w:hAnsi="Times New Roman"/>
          <w:sz w:val="28"/>
          <w:szCs w:val="28"/>
        </w:rPr>
        <w:t xml:space="preserve">Привить уважение и интерес </w:t>
      </w:r>
      <w:r w:rsidR="00380F1A" w:rsidRPr="00793161">
        <w:rPr>
          <w:rFonts w:ascii="Times New Roman" w:hAnsi="Times New Roman"/>
          <w:sz w:val="28"/>
          <w:szCs w:val="28"/>
        </w:rPr>
        <w:t>к Церковному искусству</w:t>
      </w:r>
      <w:r w:rsidR="00A659F8" w:rsidRPr="00793161">
        <w:rPr>
          <w:rFonts w:ascii="Times New Roman" w:hAnsi="Times New Roman"/>
          <w:sz w:val="28"/>
          <w:szCs w:val="28"/>
        </w:rPr>
        <w:t>.</w:t>
      </w:r>
      <w:r w:rsidR="00380F1A" w:rsidRPr="00793161">
        <w:rPr>
          <w:rFonts w:ascii="Times New Roman" w:hAnsi="Times New Roman"/>
          <w:sz w:val="28"/>
          <w:szCs w:val="28"/>
        </w:rPr>
        <w:t xml:space="preserve">  </w:t>
      </w:r>
    </w:p>
    <w:p w14:paraId="443E94A0" w14:textId="77777777" w:rsidR="0056118D" w:rsidRPr="00793161" w:rsidRDefault="0056118D" w:rsidP="0079316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FD88C80" w14:textId="77777777" w:rsidR="0056118D" w:rsidRPr="00793161" w:rsidRDefault="0056118D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93161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2192E431" w14:textId="77777777" w:rsidR="00A74134" w:rsidRPr="00793161" w:rsidRDefault="00A74134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B48EF8A" w14:textId="77777777" w:rsidR="00A74134" w:rsidRPr="00793161" w:rsidRDefault="00A74134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581A3C66" w14:textId="77777777" w:rsidR="0056118D" w:rsidRPr="00793161" w:rsidRDefault="00A911DA" w:rsidP="0079316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Объяснить отличие иконы от картины</w:t>
      </w:r>
      <w:r w:rsidR="0056118D" w:rsidRPr="00793161">
        <w:rPr>
          <w:rFonts w:ascii="Times New Roman" w:hAnsi="Times New Roman"/>
          <w:sz w:val="28"/>
          <w:szCs w:val="28"/>
        </w:rPr>
        <w:t>;</w:t>
      </w:r>
    </w:p>
    <w:p w14:paraId="018C08E6" w14:textId="77777777" w:rsidR="00A74134" w:rsidRPr="00793161" w:rsidRDefault="00C84763" w:rsidP="0079316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Объяснить </w:t>
      </w:r>
      <w:r w:rsidR="00A74134" w:rsidRPr="00793161">
        <w:rPr>
          <w:rFonts w:ascii="Times New Roman" w:hAnsi="Times New Roman"/>
          <w:sz w:val="28"/>
          <w:szCs w:val="28"/>
        </w:rPr>
        <w:t xml:space="preserve">почему человек в православии воспринимается как святыня. </w:t>
      </w:r>
    </w:p>
    <w:p w14:paraId="743E0BFC" w14:textId="77777777" w:rsidR="0056118D" w:rsidRDefault="00A911DA" w:rsidP="0079316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Познакомиться с </w:t>
      </w:r>
      <w:proofErr w:type="spellStart"/>
      <w:r w:rsidRPr="00793161">
        <w:rPr>
          <w:rFonts w:ascii="Times New Roman" w:hAnsi="Times New Roman"/>
          <w:sz w:val="28"/>
          <w:szCs w:val="28"/>
        </w:rPr>
        <w:t>техниой</w:t>
      </w:r>
      <w:proofErr w:type="spellEnd"/>
      <w:r w:rsidRPr="00793161">
        <w:rPr>
          <w:rFonts w:ascii="Times New Roman" w:hAnsi="Times New Roman"/>
          <w:sz w:val="28"/>
          <w:szCs w:val="28"/>
        </w:rPr>
        <w:t xml:space="preserve"> и символикой</w:t>
      </w:r>
      <w:r w:rsidR="00C84763" w:rsidRPr="00793161">
        <w:rPr>
          <w:rFonts w:ascii="Times New Roman" w:hAnsi="Times New Roman"/>
          <w:sz w:val="28"/>
          <w:szCs w:val="28"/>
        </w:rPr>
        <w:t xml:space="preserve"> основ</w:t>
      </w:r>
      <w:r w:rsidR="0056118D" w:rsidRPr="00793161">
        <w:rPr>
          <w:rFonts w:ascii="Times New Roman" w:hAnsi="Times New Roman"/>
          <w:sz w:val="28"/>
          <w:szCs w:val="28"/>
        </w:rPr>
        <w:t xml:space="preserve"> иконописания</w:t>
      </w:r>
      <w:r w:rsidR="00084C98" w:rsidRPr="00793161">
        <w:rPr>
          <w:rFonts w:ascii="Times New Roman" w:hAnsi="Times New Roman"/>
          <w:sz w:val="28"/>
          <w:szCs w:val="28"/>
        </w:rPr>
        <w:t xml:space="preserve"> (значение света, нимб, цвета </w:t>
      </w:r>
      <w:proofErr w:type="spellStart"/>
      <w:r w:rsidR="00084C98" w:rsidRPr="00793161">
        <w:rPr>
          <w:rFonts w:ascii="Times New Roman" w:hAnsi="Times New Roman"/>
          <w:sz w:val="28"/>
          <w:szCs w:val="28"/>
        </w:rPr>
        <w:t>и.т.д</w:t>
      </w:r>
      <w:proofErr w:type="spellEnd"/>
      <w:r w:rsidR="00084C98" w:rsidRPr="00793161">
        <w:rPr>
          <w:rFonts w:ascii="Times New Roman" w:hAnsi="Times New Roman"/>
          <w:sz w:val="28"/>
          <w:szCs w:val="28"/>
        </w:rPr>
        <w:t>)</w:t>
      </w:r>
      <w:r w:rsidR="0056118D" w:rsidRPr="00793161">
        <w:rPr>
          <w:rFonts w:ascii="Times New Roman" w:hAnsi="Times New Roman"/>
          <w:sz w:val="28"/>
          <w:szCs w:val="28"/>
        </w:rPr>
        <w:t>;</w:t>
      </w:r>
    </w:p>
    <w:p w14:paraId="0B5EB7BD" w14:textId="77777777" w:rsidR="00715C85" w:rsidRDefault="00715C85" w:rsidP="0079316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Узнать об известных иконописцах и их иконах.</w:t>
      </w:r>
    </w:p>
    <w:p w14:paraId="4BBB8FF9" w14:textId="77777777" w:rsidR="00657DD3" w:rsidRPr="00793161" w:rsidRDefault="00657DD3" w:rsidP="0079316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57DD3">
        <w:rPr>
          <w:rFonts w:ascii="Times New Roman" w:hAnsi="Times New Roman"/>
          <w:sz w:val="28"/>
          <w:szCs w:val="28"/>
        </w:rPr>
        <w:t xml:space="preserve">Привить бережное и благоговейное отношение к Христианским святыням.        </w:t>
      </w:r>
    </w:p>
    <w:p w14:paraId="758F13C7" w14:textId="77777777" w:rsidR="00657DD3" w:rsidRDefault="00657DD3" w:rsidP="00657DD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0CF6AEB6" w14:textId="77777777" w:rsidR="00084C98" w:rsidRPr="00657DD3" w:rsidRDefault="001913C9" w:rsidP="00657DD3">
      <w:pPr>
        <w:spacing w:line="360" w:lineRule="auto"/>
        <w:rPr>
          <w:rFonts w:ascii="Times New Roman" w:hAnsi="Times New Roman"/>
          <w:sz w:val="28"/>
          <w:szCs w:val="28"/>
        </w:rPr>
      </w:pPr>
      <w:r w:rsidRPr="00657D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6E992181" w14:textId="77777777" w:rsidR="00793161" w:rsidRPr="00793161" w:rsidRDefault="001913C9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   </w:t>
      </w:r>
      <w:r w:rsidR="00793161" w:rsidRPr="00793161">
        <w:rPr>
          <w:rFonts w:ascii="Times New Roman" w:hAnsi="Times New Roman"/>
          <w:sz w:val="28"/>
          <w:szCs w:val="28"/>
        </w:rPr>
        <w:t xml:space="preserve">                 </w:t>
      </w:r>
    </w:p>
    <w:p w14:paraId="03A74435" w14:textId="77777777" w:rsidR="00AE2B92" w:rsidRDefault="00793161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42F05FEC" w14:textId="77777777" w:rsidR="00AE2B92" w:rsidRDefault="00AE2B92" w:rsidP="0079316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A9CC331" w14:textId="77777777" w:rsidR="00A3551F" w:rsidRDefault="00AE2B92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0AF8FC35" w14:textId="77777777" w:rsidR="001913C9" w:rsidRPr="00793161" w:rsidRDefault="001913C9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93161">
        <w:rPr>
          <w:rFonts w:ascii="Times New Roman" w:hAnsi="Times New Roman"/>
          <w:b/>
          <w:sz w:val="28"/>
          <w:szCs w:val="28"/>
        </w:rPr>
        <w:lastRenderedPageBreak/>
        <w:t>План урока.</w:t>
      </w:r>
    </w:p>
    <w:p w14:paraId="0CF022B9" w14:textId="77777777" w:rsidR="001913C9" w:rsidRPr="00793161" w:rsidRDefault="001913C9" w:rsidP="0079316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370BFC9" w14:textId="77777777" w:rsidR="001913C9" w:rsidRPr="00793161" w:rsidRDefault="001913C9" w:rsidP="00793161">
      <w:pPr>
        <w:pStyle w:val="a3"/>
        <w:numPr>
          <w:ilvl w:val="0"/>
          <w:numId w:val="8"/>
        </w:numPr>
        <w:spacing w:after="0" w:line="360" w:lineRule="auto"/>
        <w:ind w:left="405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Беседа по домашнему заданию Вступительное слово учителя.</w:t>
      </w:r>
    </w:p>
    <w:p w14:paraId="477A8525" w14:textId="77777777" w:rsidR="001913C9" w:rsidRPr="00793161" w:rsidRDefault="001913C9" w:rsidP="00793161">
      <w:pPr>
        <w:spacing w:line="360" w:lineRule="auto"/>
        <w:ind w:left="45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Введение в тему.</w:t>
      </w:r>
    </w:p>
    <w:p w14:paraId="4252B17C" w14:textId="77777777" w:rsidR="001913C9" w:rsidRPr="00793161" w:rsidRDefault="001913C9" w:rsidP="00793161">
      <w:pPr>
        <w:pStyle w:val="a3"/>
        <w:numPr>
          <w:ilvl w:val="0"/>
          <w:numId w:val="8"/>
        </w:numPr>
        <w:spacing w:after="0" w:line="360" w:lineRule="auto"/>
        <w:ind w:left="405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Работа с учебником. Ответы на вопросы.</w:t>
      </w:r>
    </w:p>
    <w:p w14:paraId="796FC21A" w14:textId="77777777" w:rsidR="001913C9" w:rsidRPr="00793161" w:rsidRDefault="001913C9" w:rsidP="00793161">
      <w:pPr>
        <w:pStyle w:val="a3"/>
        <w:numPr>
          <w:ilvl w:val="0"/>
          <w:numId w:val="8"/>
        </w:numPr>
        <w:spacing w:after="0" w:line="360" w:lineRule="auto"/>
        <w:ind w:left="405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Закрепление пройденного. Работа с материалом.</w:t>
      </w:r>
    </w:p>
    <w:p w14:paraId="4F765A67" w14:textId="77777777" w:rsidR="001913C9" w:rsidRPr="00793161" w:rsidRDefault="001913C9" w:rsidP="00793161">
      <w:pPr>
        <w:pStyle w:val="a3"/>
        <w:numPr>
          <w:ilvl w:val="0"/>
          <w:numId w:val="8"/>
        </w:numPr>
        <w:spacing w:after="0" w:line="360" w:lineRule="auto"/>
        <w:ind w:left="405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Работа с карточками.</w:t>
      </w:r>
    </w:p>
    <w:p w14:paraId="0A76FE1C" w14:textId="77777777" w:rsidR="001913C9" w:rsidRPr="00793161" w:rsidRDefault="001913C9" w:rsidP="00793161">
      <w:pPr>
        <w:pStyle w:val="a3"/>
        <w:numPr>
          <w:ilvl w:val="0"/>
          <w:numId w:val="8"/>
        </w:numPr>
        <w:spacing w:after="0" w:line="360" w:lineRule="auto"/>
        <w:ind w:left="405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Подведение итогов. Повторение пройденного.</w:t>
      </w:r>
    </w:p>
    <w:p w14:paraId="11FF1FBD" w14:textId="77777777" w:rsidR="001913C9" w:rsidRPr="00793161" w:rsidRDefault="001913C9" w:rsidP="00793161">
      <w:pPr>
        <w:pStyle w:val="a3"/>
        <w:numPr>
          <w:ilvl w:val="0"/>
          <w:numId w:val="8"/>
        </w:numPr>
        <w:spacing w:after="0" w:line="360" w:lineRule="auto"/>
        <w:ind w:left="405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Домашнее задание.</w:t>
      </w:r>
    </w:p>
    <w:p w14:paraId="0371458B" w14:textId="77777777" w:rsidR="001913C9" w:rsidRPr="00793161" w:rsidRDefault="001913C9" w:rsidP="0079316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B859B99" w14:textId="77777777" w:rsidR="001913C9" w:rsidRPr="00793161" w:rsidRDefault="001913C9" w:rsidP="0079316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3FAEF59A" w14:textId="77777777" w:rsidR="0056118D" w:rsidRPr="00793161" w:rsidRDefault="0056118D" w:rsidP="0079316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610F78D" w14:textId="6853C685" w:rsidR="0056118D" w:rsidRPr="00793161" w:rsidRDefault="0056118D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b/>
          <w:sz w:val="28"/>
          <w:szCs w:val="28"/>
        </w:rPr>
        <w:t>Ключевые понятия</w:t>
      </w:r>
      <w:r w:rsidRPr="00793161">
        <w:rPr>
          <w:rFonts w:ascii="Times New Roman" w:hAnsi="Times New Roman"/>
          <w:sz w:val="28"/>
          <w:szCs w:val="28"/>
        </w:rPr>
        <w:t xml:space="preserve">: икона, </w:t>
      </w:r>
      <w:r w:rsidR="00084C98" w:rsidRPr="00793161">
        <w:rPr>
          <w:rFonts w:ascii="Times New Roman" w:hAnsi="Times New Roman"/>
          <w:sz w:val="28"/>
          <w:szCs w:val="28"/>
        </w:rPr>
        <w:t>свет, иконопись, образ, гарм</w:t>
      </w:r>
      <w:r w:rsidR="00436ED6" w:rsidRPr="00793161">
        <w:rPr>
          <w:rFonts w:ascii="Times New Roman" w:hAnsi="Times New Roman"/>
          <w:sz w:val="28"/>
          <w:szCs w:val="28"/>
        </w:rPr>
        <w:t>ония, нимб</w:t>
      </w:r>
      <w:r w:rsidR="0079191B">
        <w:rPr>
          <w:rFonts w:ascii="Times New Roman" w:hAnsi="Times New Roman"/>
          <w:sz w:val="28"/>
          <w:szCs w:val="28"/>
        </w:rPr>
        <w:t>, молитва, святость.</w:t>
      </w:r>
    </w:p>
    <w:p w14:paraId="43F5B78F" w14:textId="77777777" w:rsidR="0056118D" w:rsidRPr="00793161" w:rsidRDefault="0056118D" w:rsidP="0079316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48FD2E6" w14:textId="77777777" w:rsidR="006D26FF" w:rsidRPr="00793161" w:rsidRDefault="006D26FF" w:rsidP="0079316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C9A9540" w14:textId="77777777" w:rsidR="0056118D" w:rsidRPr="00793161" w:rsidRDefault="006D26FF" w:rsidP="0079316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93161">
        <w:rPr>
          <w:rFonts w:ascii="Times New Roman" w:hAnsi="Times New Roman"/>
          <w:b/>
          <w:sz w:val="28"/>
          <w:szCs w:val="28"/>
        </w:rPr>
        <w:t>Вступительное слово учителя.</w:t>
      </w:r>
    </w:p>
    <w:p w14:paraId="315C8DF8" w14:textId="77777777" w:rsidR="006D26FF" w:rsidRPr="00793161" w:rsidRDefault="00723E56" w:rsidP="0079316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 w:rsidRPr="00793161">
        <w:rPr>
          <w:rFonts w:ascii="Times New Roman" w:hAnsi="Times New Roman"/>
          <w:sz w:val="28"/>
          <w:szCs w:val="28"/>
        </w:rPr>
        <w:t>У:-</w:t>
      </w:r>
      <w:proofErr w:type="gramEnd"/>
      <w:r w:rsidR="00AE2B92">
        <w:rPr>
          <w:rFonts w:ascii="Times New Roman" w:hAnsi="Times New Roman"/>
          <w:sz w:val="28"/>
          <w:szCs w:val="28"/>
        </w:rPr>
        <w:t xml:space="preserve"> </w:t>
      </w:r>
      <w:r w:rsidRPr="00793161">
        <w:rPr>
          <w:rFonts w:ascii="Times New Roman" w:hAnsi="Times New Roman"/>
          <w:sz w:val="28"/>
          <w:szCs w:val="28"/>
        </w:rPr>
        <w:t>На одном из последних уроков мы свами беседовали о храме. (Слайд с внутренним убранством храма).</w:t>
      </w:r>
    </w:p>
    <w:p w14:paraId="46BF3524" w14:textId="77777777" w:rsidR="006D26FF" w:rsidRPr="00793161" w:rsidRDefault="00723E56" w:rsidP="0079316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А сейчас мы с вами посмотрим картину интерьера крестьянской избы (Слайд) и боярского терема (Слайд). Что мы можем встретить и в крестьянской избе и боярском тереме?  (Ответы детей). Конечно же – иконы.  </w:t>
      </w:r>
      <w:r w:rsidR="006D26FF" w:rsidRPr="00793161">
        <w:rPr>
          <w:rFonts w:ascii="Times New Roman" w:hAnsi="Times New Roman"/>
          <w:sz w:val="28"/>
          <w:szCs w:val="28"/>
        </w:rPr>
        <w:t>Сегодня мы с вами пр</w:t>
      </w:r>
      <w:r w:rsidRPr="00793161">
        <w:rPr>
          <w:rFonts w:ascii="Times New Roman" w:hAnsi="Times New Roman"/>
          <w:sz w:val="28"/>
          <w:szCs w:val="28"/>
        </w:rPr>
        <w:t xml:space="preserve">оведём урок, </w:t>
      </w:r>
      <w:r w:rsidR="00AE2B92" w:rsidRPr="00793161">
        <w:rPr>
          <w:rFonts w:ascii="Times New Roman" w:hAnsi="Times New Roman"/>
          <w:sz w:val="28"/>
          <w:szCs w:val="28"/>
        </w:rPr>
        <w:t>посвященный иконе</w:t>
      </w:r>
      <w:r w:rsidR="006D26FF" w:rsidRPr="00793161">
        <w:rPr>
          <w:rFonts w:ascii="Times New Roman" w:hAnsi="Times New Roman"/>
          <w:sz w:val="28"/>
          <w:szCs w:val="28"/>
        </w:rPr>
        <w:t>. Кто</w:t>
      </w:r>
      <w:r w:rsidR="00C7431C" w:rsidRPr="00793161">
        <w:rPr>
          <w:rFonts w:ascii="Times New Roman" w:hAnsi="Times New Roman"/>
          <w:sz w:val="28"/>
          <w:szCs w:val="28"/>
        </w:rPr>
        <w:t xml:space="preserve"> из вас</w:t>
      </w:r>
      <w:r w:rsidR="006D26FF" w:rsidRPr="00793161">
        <w:rPr>
          <w:rFonts w:ascii="Times New Roman" w:hAnsi="Times New Roman"/>
          <w:sz w:val="28"/>
          <w:szCs w:val="28"/>
        </w:rPr>
        <w:t xml:space="preserve"> </w:t>
      </w:r>
      <w:r w:rsidR="00AE2B92" w:rsidRPr="00793161">
        <w:rPr>
          <w:rFonts w:ascii="Times New Roman" w:hAnsi="Times New Roman"/>
          <w:sz w:val="28"/>
          <w:szCs w:val="28"/>
        </w:rPr>
        <w:t>знает,</w:t>
      </w:r>
      <w:r w:rsidR="006D26FF" w:rsidRPr="00793161">
        <w:rPr>
          <w:rFonts w:ascii="Times New Roman" w:hAnsi="Times New Roman"/>
          <w:sz w:val="28"/>
          <w:szCs w:val="28"/>
        </w:rPr>
        <w:t xml:space="preserve"> что такое икона? (изображение </w:t>
      </w:r>
      <w:r w:rsidR="00436ED6" w:rsidRPr="00793161">
        <w:rPr>
          <w:rFonts w:ascii="Times New Roman" w:hAnsi="Times New Roman"/>
          <w:sz w:val="28"/>
          <w:szCs w:val="28"/>
        </w:rPr>
        <w:t xml:space="preserve">Господа, </w:t>
      </w:r>
      <w:r w:rsidR="006D26FF" w:rsidRPr="00793161">
        <w:rPr>
          <w:rFonts w:ascii="Times New Roman" w:hAnsi="Times New Roman"/>
          <w:sz w:val="28"/>
          <w:szCs w:val="28"/>
        </w:rPr>
        <w:t>святых и их деяний).</w:t>
      </w:r>
    </w:p>
    <w:p w14:paraId="30667BF2" w14:textId="77777777" w:rsidR="00C333B0" w:rsidRPr="00793161" w:rsidRDefault="006D26FF" w:rsidP="0079316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- </w:t>
      </w:r>
      <w:r w:rsidR="002D0ACC" w:rsidRPr="00793161">
        <w:rPr>
          <w:rFonts w:ascii="Times New Roman" w:hAnsi="Times New Roman"/>
          <w:sz w:val="28"/>
          <w:szCs w:val="28"/>
        </w:rPr>
        <w:t xml:space="preserve">Наверное у </w:t>
      </w:r>
      <w:r w:rsidR="00723E56" w:rsidRPr="00793161">
        <w:rPr>
          <w:rFonts w:ascii="Times New Roman" w:hAnsi="Times New Roman"/>
          <w:sz w:val="28"/>
          <w:szCs w:val="28"/>
        </w:rPr>
        <w:t>всех вас</w:t>
      </w:r>
      <w:r w:rsidRPr="00793161">
        <w:rPr>
          <w:rFonts w:ascii="Times New Roman" w:hAnsi="Times New Roman"/>
          <w:sz w:val="28"/>
          <w:szCs w:val="28"/>
        </w:rPr>
        <w:t xml:space="preserve"> есть дома иконы? </w:t>
      </w:r>
      <w:r w:rsidR="00C02D58" w:rsidRPr="00793161">
        <w:rPr>
          <w:rFonts w:ascii="Times New Roman" w:hAnsi="Times New Roman"/>
          <w:sz w:val="28"/>
          <w:szCs w:val="28"/>
        </w:rPr>
        <w:t>Иконы были в домах всех христиан, начиная от царя и заканчивая бедным крестьянином. Икон</w:t>
      </w:r>
      <w:r w:rsidR="00C84763" w:rsidRPr="00793161">
        <w:rPr>
          <w:rFonts w:ascii="Times New Roman" w:hAnsi="Times New Roman"/>
          <w:sz w:val="28"/>
          <w:szCs w:val="28"/>
        </w:rPr>
        <w:t>а</w:t>
      </w:r>
      <w:r w:rsidR="00C02D58" w:rsidRPr="00793161">
        <w:rPr>
          <w:rFonts w:ascii="Times New Roman" w:hAnsi="Times New Roman"/>
          <w:sz w:val="28"/>
          <w:szCs w:val="28"/>
        </w:rPr>
        <w:t xml:space="preserve"> всегда занимала </w:t>
      </w:r>
      <w:r w:rsidR="00C84763" w:rsidRPr="00793161">
        <w:rPr>
          <w:rFonts w:ascii="Times New Roman" w:hAnsi="Times New Roman"/>
          <w:sz w:val="28"/>
          <w:szCs w:val="28"/>
        </w:rPr>
        <w:lastRenderedPageBreak/>
        <w:t>в доме самое важное место</w:t>
      </w:r>
      <w:r w:rsidR="00C333B0" w:rsidRPr="00793161">
        <w:rPr>
          <w:rFonts w:ascii="Times New Roman" w:hAnsi="Times New Roman"/>
          <w:sz w:val="28"/>
          <w:szCs w:val="28"/>
        </w:rPr>
        <w:t xml:space="preserve"> - правый передний угол</w:t>
      </w:r>
      <w:r w:rsidR="00C02D58" w:rsidRPr="00793161">
        <w:rPr>
          <w:rFonts w:ascii="Times New Roman" w:hAnsi="Times New Roman"/>
          <w:sz w:val="28"/>
          <w:szCs w:val="28"/>
        </w:rPr>
        <w:t xml:space="preserve"> дома</w:t>
      </w:r>
      <w:r w:rsidR="00C333B0" w:rsidRPr="00793161">
        <w:rPr>
          <w:rFonts w:ascii="Times New Roman" w:hAnsi="Times New Roman"/>
          <w:sz w:val="28"/>
          <w:szCs w:val="28"/>
        </w:rPr>
        <w:t xml:space="preserve"> или, как еще его называют – «красный угол».</w:t>
      </w:r>
    </w:p>
    <w:p w14:paraId="66ADD2E5" w14:textId="77777777" w:rsidR="00C333B0" w:rsidRPr="00793161" w:rsidRDefault="00C333B0" w:rsidP="0079316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-  Само слов</w:t>
      </w:r>
      <w:r w:rsidR="001F3C34" w:rsidRPr="00793161">
        <w:rPr>
          <w:rFonts w:ascii="Times New Roman" w:hAnsi="Times New Roman"/>
          <w:sz w:val="28"/>
          <w:szCs w:val="28"/>
        </w:rPr>
        <w:t xml:space="preserve">о Икона   имеет греческое </w:t>
      </w:r>
      <w:r w:rsidR="00AE2B92" w:rsidRPr="00793161">
        <w:rPr>
          <w:rFonts w:ascii="Times New Roman" w:hAnsi="Times New Roman"/>
          <w:sz w:val="28"/>
          <w:szCs w:val="28"/>
        </w:rPr>
        <w:t>происхождение и переводится</w:t>
      </w:r>
      <w:r w:rsidRPr="00793161">
        <w:rPr>
          <w:rFonts w:ascii="Times New Roman" w:hAnsi="Times New Roman"/>
          <w:sz w:val="28"/>
          <w:szCs w:val="28"/>
        </w:rPr>
        <w:t xml:space="preserve"> на </w:t>
      </w:r>
      <w:r w:rsidR="00AE2B92" w:rsidRPr="00793161">
        <w:rPr>
          <w:rFonts w:ascii="Times New Roman" w:hAnsi="Times New Roman"/>
          <w:sz w:val="28"/>
          <w:szCs w:val="28"/>
        </w:rPr>
        <w:t>русский язык</w:t>
      </w:r>
      <w:r w:rsidR="00C84763" w:rsidRPr="00793161">
        <w:rPr>
          <w:rFonts w:ascii="Times New Roman" w:hAnsi="Times New Roman"/>
          <w:sz w:val="28"/>
          <w:szCs w:val="28"/>
        </w:rPr>
        <w:t xml:space="preserve"> </w:t>
      </w:r>
      <w:r w:rsidRPr="00793161">
        <w:rPr>
          <w:rFonts w:ascii="Times New Roman" w:hAnsi="Times New Roman"/>
          <w:sz w:val="28"/>
          <w:szCs w:val="28"/>
        </w:rPr>
        <w:t>как образ.</w:t>
      </w:r>
    </w:p>
    <w:p w14:paraId="35808F2E" w14:textId="77777777" w:rsidR="00723E56" w:rsidRPr="00793161" w:rsidRDefault="00436ED6" w:rsidP="0079316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Кроме того, </w:t>
      </w:r>
      <w:r w:rsidR="00A74134" w:rsidRPr="00793161">
        <w:rPr>
          <w:rFonts w:ascii="Times New Roman" w:hAnsi="Times New Roman"/>
          <w:sz w:val="28"/>
          <w:szCs w:val="28"/>
        </w:rPr>
        <w:t xml:space="preserve">Библия учит, что </w:t>
      </w:r>
      <w:r w:rsidR="00AE2B92" w:rsidRPr="00793161">
        <w:rPr>
          <w:rFonts w:ascii="Times New Roman" w:hAnsi="Times New Roman"/>
          <w:sz w:val="28"/>
          <w:szCs w:val="28"/>
        </w:rPr>
        <w:t>каждый человек — это</w:t>
      </w:r>
      <w:r w:rsidR="00A74134" w:rsidRPr="00793161">
        <w:rPr>
          <w:rFonts w:ascii="Times New Roman" w:hAnsi="Times New Roman"/>
          <w:sz w:val="28"/>
          <w:szCs w:val="28"/>
        </w:rPr>
        <w:t xml:space="preserve"> образ Божий.</w:t>
      </w:r>
      <w:r w:rsidR="00A1684A" w:rsidRPr="00793161">
        <w:rPr>
          <w:rFonts w:ascii="Times New Roman" w:hAnsi="Times New Roman"/>
          <w:sz w:val="28"/>
          <w:szCs w:val="28"/>
        </w:rPr>
        <w:t xml:space="preserve"> Именно поэтому христианин воспринимает каждого человека как святыню. Поэтому и люди кланяются друг другу, и священник совершает каждение не </w:t>
      </w:r>
      <w:r w:rsidR="00AE2B92" w:rsidRPr="00793161">
        <w:rPr>
          <w:rFonts w:ascii="Times New Roman" w:hAnsi="Times New Roman"/>
          <w:sz w:val="28"/>
          <w:szCs w:val="28"/>
        </w:rPr>
        <w:t>только иконам</w:t>
      </w:r>
      <w:r w:rsidR="00A1684A" w:rsidRPr="00793161">
        <w:rPr>
          <w:rFonts w:ascii="Times New Roman" w:hAnsi="Times New Roman"/>
          <w:sz w:val="28"/>
          <w:szCs w:val="28"/>
        </w:rPr>
        <w:t xml:space="preserve"> на стенах, но и живым людям.</w:t>
      </w:r>
    </w:p>
    <w:p w14:paraId="2001B872" w14:textId="77777777" w:rsidR="00436ED6" w:rsidRPr="00793161" w:rsidRDefault="001913C9" w:rsidP="0079316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b/>
          <w:sz w:val="28"/>
          <w:szCs w:val="28"/>
        </w:rPr>
        <w:t xml:space="preserve">2. </w:t>
      </w:r>
      <w:r w:rsidR="003677BD" w:rsidRPr="00793161">
        <w:rPr>
          <w:rFonts w:ascii="Times New Roman" w:hAnsi="Times New Roman"/>
          <w:b/>
          <w:sz w:val="28"/>
          <w:szCs w:val="28"/>
        </w:rPr>
        <w:t>Работа с учебником</w:t>
      </w:r>
      <w:r w:rsidR="003677BD" w:rsidRPr="00793161">
        <w:rPr>
          <w:rFonts w:ascii="Times New Roman" w:hAnsi="Times New Roman"/>
          <w:sz w:val="28"/>
          <w:szCs w:val="28"/>
        </w:rPr>
        <w:t>.</w:t>
      </w:r>
      <w:r w:rsidR="00436ED6" w:rsidRPr="00793161">
        <w:rPr>
          <w:rFonts w:ascii="Times New Roman" w:hAnsi="Times New Roman"/>
          <w:sz w:val="28"/>
          <w:szCs w:val="28"/>
        </w:rPr>
        <w:t xml:space="preserve"> </w:t>
      </w:r>
    </w:p>
    <w:p w14:paraId="7D0DB3FE" w14:textId="77777777" w:rsidR="00616F21" w:rsidRPr="00793161" w:rsidRDefault="00AE2B92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У: -</w:t>
      </w:r>
      <w:r w:rsidR="00F648E0" w:rsidRPr="00793161">
        <w:rPr>
          <w:rFonts w:ascii="Times New Roman" w:hAnsi="Times New Roman"/>
          <w:sz w:val="28"/>
          <w:szCs w:val="28"/>
        </w:rPr>
        <w:t>А теперь обратимся к нашим учебникам, и ответим на вопросы:</w:t>
      </w:r>
    </w:p>
    <w:p w14:paraId="11BF1B86" w14:textId="77777777" w:rsidR="001852FC" w:rsidRPr="00793161" w:rsidRDefault="00F648E0" w:rsidP="00793161">
      <w:pPr>
        <w:spacing w:line="360" w:lineRule="auto"/>
        <w:ind w:left="408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-  </w:t>
      </w:r>
      <w:r w:rsidR="00AE2B92" w:rsidRPr="00793161">
        <w:rPr>
          <w:rFonts w:ascii="Times New Roman" w:hAnsi="Times New Roman"/>
          <w:sz w:val="28"/>
          <w:szCs w:val="28"/>
        </w:rPr>
        <w:t>в</w:t>
      </w:r>
      <w:r w:rsidR="001852FC" w:rsidRPr="00793161">
        <w:rPr>
          <w:rFonts w:ascii="Times New Roman" w:hAnsi="Times New Roman"/>
          <w:sz w:val="28"/>
          <w:szCs w:val="28"/>
        </w:rPr>
        <w:t xml:space="preserve"> чём состоит отличие иконы от обычной живописной картины?</w:t>
      </w:r>
    </w:p>
    <w:p w14:paraId="6B8FAE15" w14:textId="77777777" w:rsidR="001852FC" w:rsidRPr="00793161" w:rsidRDefault="00FD01D3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       </w:t>
      </w:r>
      <w:r w:rsidR="00AE2B92">
        <w:rPr>
          <w:rFonts w:ascii="Times New Roman" w:hAnsi="Times New Roman"/>
          <w:sz w:val="28"/>
          <w:szCs w:val="28"/>
        </w:rPr>
        <w:t>- п</w:t>
      </w:r>
      <w:r w:rsidRPr="00793161">
        <w:rPr>
          <w:rFonts w:ascii="Times New Roman" w:hAnsi="Times New Roman"/>
          <w:sz w:val="28"/>
          <w:szCs w:val="28"/>
        </w:rPr>
        <w:t>очему мы можем изображать невидимого Бога</w:t>
      </w:r>
      <w:r w:rsidR="001852FC" w:rsidRPr="00793161">
        <w:rPr>
          <w:rFonts w:ascii="Times New Roman" w:hAnsi="Times New Roman"/>
          <w:sz w:val="28"/>
          <w:szCs w:val="28"/>
        </w:rPr>
        <w:t>?</w:t>
      </w:r>
    </w:p>
    <w:p w14:paraId="021643A2" w14:textId="77777777" w:rsidR="001852FC" w:rsidRPr="00793161" w:rsidRDefault="00616F21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      - </w:t>
      </w:r>
      <w:r w:rsidR="00AE2B92">
        <w:rPr>
          <w:rFonts w:ascii="Times New Roman" w:hAnsi="Times New Roman"/>
          <w:sz w:val="28"/>
          <w:szCs w:val="28"/>
        </w:rPr>
        <w:t>п</w:t>
      </w:r>
      <w:r w:rsidR="001852FC" w:rsidRPr="00793161">
        <w:rPr>
          <w:rFonts w:ascii="Times New Roman" w:hAnsi="Times New Roman"/>
          <w:sz w:val="28"/>
          <w:szCs w:val="28"/>
        </w:rPr>
        <w:t xml:space="preserve">очему свет в иконе «излучает» </w:t>
      </w:r>
      <w:r w:rsidR="0043546F" w:rsidRPr="00793161">
        <w:rPr>
          <w:rFonts w:ascii="Times New Roman" w:hAnsi="Times New Roman"/>
          <w:sz w:val="28"/>
          <w:szCs w:val="28"/>
        </w:rPr>
        <w:t xml:space="preserve">именно </w:t>
      </w:r>
      <w:r w:rsidR="001852FC" w:rsidRPr="00793161">
        <w:rPr>
          <w:rFonts w:ascii="Times New Roman" w:hAnsi="Times New Roman"/>
          <w:sz w:val="28"/>
          <w:szCs w:val="28"/>
        </w:rPr>
        <w:t>лик,</w:t>
      </w:r>
      <w:r w:rsidR="0043546F" w:rsidRPr="007931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546F" w:rsidRPr="00793161">
        <w:rPr>
          <w:rFonts w:ascii="Times New Roman" w:hAnsi="Times New Roman"/>
          <w:sz w:val="28"/>
          <w:szCs w:val="28"/>
        </w:rPr>
        <w:t xml:space="preserve">и </w:t>
      </w:r>
      <w:r w:rsidR="001852FC" w:rsidRPr="00793161">
        <w:rPr>
          <w:rFonts w:ascii="Times New Roman" w:hAnsi="Times New Roman"/>
          <w:sz w:val="28"/>
          <w:szCs w:val="28"/>
        </w:rPr>
        <w:t xml:space="preserve"> фигура</w:t>
      </w:r>
      <w:proofErr w:type="gramEnd"/>
      <w:r w:rsidR="001852FC" w:rsidRPr="00793161">
        <w:rPr>
          <w:rFonts w:ascii="Times New Roman" w:hAnsi="Times New Roman"/>
          <w:sz w:val="28"/>
          <w:szCs w:val="28"/>
        </w:rPr>
        <w:t xml:space="preserve"> святого</w:t>
      </w:r>
      <w:r w:rsidR="0043546F" w:rsidRPr="00793161">
        <w:rPr>
          <w:rFonts w:ascii="Times New Roman" w:hAnsi="Times New Roman"/>
          <w:sz w:val="28"/>
          <w:szCs w:val="28"/>
        </w:rPr>
        <w:t>?</w:t>
      </w:r>
    </w:p>
    <w:p w14:paraId="2B2D55D3" w14:textId="77777777" w:rsidR="001852FC" w:rsidRPr="00793161" w:rsidRDefault="00616F21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     -  </w:t>
      </w:r>
      <w:r w:rsidR="00AE2B92">
        <w:rPr>
          <w:rFonts w:ascii="Times New Roman" w:hAnsi="Times New Roman"/>
          <w:sz w:val="28"/>
          <w:szCs w:val="28"/>
        </w:rPr>
        <w:t>к</w:t>
      </w:r>
      <w:r w:rsidR="00137874" w:rsidRPr="00793161">
        <w:rPr>
          <w:rFonts w:ascii="Times New Roman" w:hAnsi="Times New Roman"/>
          <w:sz w:val="28"/>
          <w:szCs w:val="28"/>
        </w:rPr>
        <w:t xml:space="preserve">акое значение имеет </w:t>
      </w:r>
      <w:r w:rsidR="00B12566" w:rsidRPr="00793161">
        <w:rPr>
          <w:rFonts w:ascii="Times New Roman" w:hAnsi="Times New Roman"/>
          <w:sz w:val="28"/>
          <w:szCs w:val="28"/>
        </w:rPr>
        <w:t>«</w:t>
      </w:r>
      <w:r w:rsidR="00137874" w:rsidRPr="00793161">
        <w:rPr>
          <w:rFonts w:ascii="Times New Roman" w:hAnsi="Times New Roman"/>
          <w:sz w:val="28"/>
          <w:szCs w:val="28"/>
        </w:rPr>
        <w:t>свет</w:t>
      </w:r>
      <w:r w:rsidR="00B12566" w:rsidRPr="00793161">
        <w:rPr>
          <w:rFonts w:ascii="Times New Roman" w:hAnsi="Times New Roman"/>
          <w:sz w:val="28"/>
          <w:szCs w:val="28"/>
        </w:rPr>
        <w:t>»</w:t>
      </w:r>
      <w:r w:rsidR="00137874" w:rsidRPr="00793161">
        <w:rPr>
          <w:rFonts w:ascii="Times New Roman" w:hAnsi="Times New Roman"/>
          <w:sz w:val="28"/>
          <w:szCs w:val="28"/>
        </w:rPr>
        <w:t xml:space="preserve"> в написании иконы</w:t>
      </w:r>
      <w:r w:rsidR="00657781" w:rsidRPr="00793161">
        <w:rPr>
          <w:rFonts w:ascii="Times New Roman" w:hAnsi="Times New Roman"/>
          <w:sz w:val="28"/>
          <w:szCs w:val="28"/>
        </w:rPr>
        <w:t>?</w:t>
      </w:r>
      <w:r w:rsidR="001852FC" w:rsidRPr="00793161">
        <w:rPr>
          <w:rFonts w:ascii="Times New Roman" w:hAnsi="Times New Roman"/>
          <w:sz w:val="28"/>
          <w:szCs w:val="28"/>
        </w:rPr>
        <w:t xml:space="preserve"> </w:t>
      </w:r>
      <w:r w:rsidR="001852FC" w:rsidRPr="00793161">
        <w:rPr>
          <w:rFonts w:ascii="Times New Roman" w:hAnsi="Times New Roman"/>
          <w:sz w:val="28"/>
          <w:szCs w:val="28"/>
        </w:rPr>
        <w:tab/>
      </w:r>
    </w:p>
    <w:p w14:paraId="05424D6F" w14:textId="77777777" w:rsidR="006D26FF" w:rsidRPr="00793161" w:rsidRDefault="00657781" w:rsidP="0079316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-</w:t>
      </w:r>
      <w:r w:rsidR="00AE2B92">
        <w:rPr>
          <w:rFonts w:ascii="Times New Roman" w:hAnsi="Times New Roman"/>
          <w:sz w:val="28"/>
          <w:szCs w:val="28"/>
        </w:rPr>
        <w:t>к</w:t>
      </w:r>
      <w:r w:rsidR="00137874" w:rsidRPr="00793161">
        <w:rPr>
          <w:rFonts w:ascii="Times New Roman" w:hAnsi="Times New Roman"/>
          <w:sz w:val="28"/>
          <w:szCs w:val="28"/>
        </w:rPr>
        <w:t>ак изобразить святость на иконе?  (Рассказать о нимбе и его значении)</w:t>
      </w:r>
      <w:r w:rsidRPr="00793161">
        <w:rPr>
          <w:rFonts w:ascii="Times New Roman" w:hAnsi="Times New Roman"/>
          <w:sz w:val="28"/>
          <w:szCs w:val="28"/>
        </w:rPr>
        <w:t xml:space="preserve">. </w:t>
      </w:r>
    </w:p>
    <w:p w14:paraId="5BA15445" w14:textId="77777777" w:rsidR="00C06F68" w:rsidRPr="00793161" w:rsidRDefault="00657781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     - </w:t>
      </w:r>
      <w:r w:rsidR="00AE2B92">
        <w:rPr>
          <w:rFonts w:ascii="Times New Roman" w:hAnsi="Times New Roman"/>
          <w:sz w:val="28"/>
          <w:szCs w:val="28"/>
        </w:rPr>
        <w:t>к</w:t>
      </w:r>
      <w:r w:rsidR="00137874" w:rsidRPr="00793161">
        <w:rPr>
          <w:rFonts w:ascii="Times New Roman" w:hAnsi="Times New Roman"/>
          <w:sz w:val="28"/>
          <w:szCs w:val="28"/>
        </w:rPr>
        <w:t>ому</w:t>
      </w:r>
      <w:r w:rsidR="0043546F" w:rsidRPr="00793161">
        <w:rPr>
          <w:rFonts w:ascii="Times New Roman" w:hAnsi="Times New Roman"/>
          <w:sz w:val="28"/>
          <w:szCs w:val="28"/>
        </w:rPr>
        <w:t xml:space="preserve"> и</w:t>
      </w:r>
      <w:r w:rsidR="00C84763" w:rsidRPr="00793161">
        <w:rPr>
          <w:rFonts w:ascii="Times New Roman" w:hAnsi="Times New Roman"/>
          <w:sz w:val="28"/>
          <w:szCs w:val="28"/>
        </w:rPr>
        <w:t xml:space="preserve"> о чем молят</w:t>
      </w:r>
      <w:r w:rsidR="0010074A" w:rsidRPr="00793161">
        <w:rPr>
          <w:rFonts w:ascii="Times New Roman" w:hAnsi="Times New Roman"/>
          <w:sz w:val="28"/>
          <w:szCs w:val="28"/>
        </w:rPr>
        <w:t xml:space="preserve">ся </w:t>
      </w:r>
      <w:proofErr w:type="gramStart"/>
      <w:r w:rsidR="0010074A" w:rsidRPr="00793161">
        <w:rPr>
          <w:rFonts w:ascii="Times New Roman" w:hAnsi="Times New Roman"/>
          <w:sz w:val="28"/>
          <w:szCs w:val="28"/>
        </w:rPr>
        <w:t>православн</w:t>
      </w:r>
      <w:r w:rsidR="00C84763" w:rsidRPr="00793161">
        <w:rPr>
          <w:rFonts w:ascii="Times New Roman" w:hAnsi="Times New Roman"/>
          <w:sz w:val="28"/>
          <w:szCs w:val="28"/>
        </w:rPr>
        <w:t>ы</w:t>
      </w:r>
      <w:r w:rsidR="0010074A" w:rsidRPr="00793161">
        <w:rPr>
          <w:rFonts w:ascii="Times New Roman" w:hAnsi="Times New Roman"/>
          <w:sz w:val="28"/>
          <w:szCs w:val="28"/>
        </w:rPr>
        <w:t xml:space="preserve">е </w:t>
      </w:r>
      <w:r w:rsidR="0043546F" w:rsidRPr="00793161">
        <w:rPr>
          <w:rFonts w:ascii="Times New Roman" w:hAnsi="Times New Roman"/>
          <w:sz w:val="28"/>
          <w:szCs w:val="28"/>
        </w:rPr>
        <w:t>христиане</w:t>
      </w:r>
      <w:proofErr w:type="gramEnd"/>
      <w:r w:rsidR="0043546F" w:rsidRPr="00793161">
        <w:rPr>
          <w:rFonts w:ascii="Times New Roman" w:hAnsi="Times New Roman"/>
          <w:sz w:val="28"/>
          <w:szCs w:val="28"/>
        </w:rPr>
        <w:t xml:space="preserve"> стоя перед иконой?</w:t>
      </w:r>
    </w:p>
    <w:p w14:paraId="572AB6B4" w14:textId="77777777" w:rsidR="00657781" w:rsidRPr="00793161" w:rsidRDefault="00D042C6" w:rsidP="0079316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  </w:t>
      </w:r>
      <w:r w:rsidR="00C06F68" w:rsidRPr="00793161">
        <w:rPr>
          <w:rFonts w:ascii="Times New Roman" w:hAnsi="Times New Roman"/>
          <w:sz w:val="28"/>
          <w:szCs w:val="28"/>
        </w:rPr>
        <w:t xml:space="preserve"> </w:t>
      </w:r>
      <w:r w:rsidR="001913C9" w:rsidRPr="00793161">
        <w:rPr>
          <w:rFonts w:ascii="Times New Roman" w:hAnsi="Times New Roman"/>
          <w:b/>
          <w:sz w:val="28"/>
          <w:szCs w:val="28"/>
        </w:rPr>
        <w:t>3. Закрепление пройденного</w:t>
      </w:r>
      <w:r w:rsidR="003677BD" w:rsidRPr="00793161">
        <w:rPr>
          <w:rFonts w:ascii="Times New Roman" w:hAnsi="Times New Roman"/>
          <w:b/>
          <w:sz w:val="28"/>
          <w:szCs w:val="28"/>
        </w:rPr>
        <w:t>.</w:t>
      </w:r>
      <w:r w:rsidR="001913C9" w:rsidRPr="00793161">
        <w:rPr>
          <w:rFonts w:ascii="Times New Roman" w:hAnsi="Times New Roman"/>
          <w:b/>
          <w:sz w:val="28"/>
          <w:szCs w:val="28"/>
        </w:rPr>
        <w:t xml:space="preserve"> Работа с материалом.</w:t>
      </w:r>
    </w:p>
    <w:p w14:paraId="1CAFF6DA" w14:textId="77777777" w:rsidR="00657781" w:rsidRPr="00793161" w:rsidRDefault="00D042C6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 </w:t>
      </w:r>
      <w:r w:rsidR="00C06F68" w:rsidRPr="00793161">
        <w:rPr>
          <w:rFonts w:ascii="Times New Roman" w:hAnsi="Times New Roman"/>
          <w:sz w:val="28"/>
          <w:szCs w:val="28"/>
        </w:rPr>
        <w:t xml:space="preserve"> </w:t>
      </w:r>
    </w:p>
    <w:p w14:paraId="259DCC68" w14:textId="77777777" w:rsidR="00FD01D3" w:rsidRPr="00793161" w:rsidRDefault="00AE2B92" w:rsidP="0079316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У: -</w:t>
      </w:r>
      <w:r w:rsidR="00436ED6" w:rsidRPr="00793161">
        <w:rPr>
          <w:rFonts w:ascii="Times New Roman" w:hAnsi="Times New Roman"/>
          <w:sz w:val="28"/>
          <w:szCs w:val="28"/>
        </w:rPr>
        <w:t xml:space="preserve"> </w:t>
      </w:r>
      <w:r w:rsidR="0043546F" w:rsidRPr="00793161">
        <w:rPr>
          <w:rFonts w:ascii="Times New Roman" w:hAnsi="Times New Roman"/>
          <w:sz w:val="28"/>
          <w:szCs w:val="28"/>
        </w:rPr>
        <w:t>Теперь попробуем сами определить от</w:t>
      </w:r>
      <w:r w:rsidR="00C84763" w:rsidRPr="00793161">
        <w:rPr>
          <w:rFonts w:ascii="Times New Roman" w:hAnsi="Times New Roman"/>
          <w:sz w:val="28"/>
          <w:szCs w:val="28"/>
        </w:rPr>
        <w:t>личие иконы от картины. Вашему в</w:t>
      </w:r>
      <w:r w:rsidR="0043546F" w:rsidRPr="00793161">
        <w:rPr>
          <w:rFonts w:ascii="Times New Roman" w:hAnsi="Times New Roman"/>
          <w:sz w:val="28"/>
          <w:szCs w:val="28"/>
        </w:rPr>
        <w:t>ниманию предлагаются карточки с изображениями (возможна трансляция на электронную доску</w:t>
      </w:r>
      <w:r w:rsidR="001913C9" w:rsidRPr="00793161">
        <w:rPr>
          <w:rFonts w:ascii="Times New Roman" w:hAnsi="Times New Roman"/>
          <w:sz w:val="28"/>
          <w:szCs w:val="28"/>
        </w:rPr>
        <w:t>.  Материал есть в презентации</w:t>
      </w:r>
      <w:r w:rsidR="0043546F" w:rsidRPr="00793161">
        <w:rPr>
          <w:rFonts w:ascii="Times New Roman" w:hAnsi="Times New Roman"/>
          <w:sz w:val="28"/>
          <w:szCs w:val="28"/>
        </w:rPr>
        <w:t xml:space="preserve">). И мы с вами должны определить, где же тут </w:t>
      </w:r>
      <w:r w:rsidRPr="00793161">
        <w:rPr>
          <w:rFonts w:ascii="Times New Roman" w:hAnsi="Times New Roman"/>
          <w:sz w:val="28"/>
          <w:szCs w:val="28"/>
        </w:rPr>
        <w:t>икона,</w:t>
      </w:r>
      <w:r w:rsidR="0043546F" w:rsidRPr="00793161">
        <w:rPr>
          <w:rFonts w:ascii="Times New Roman" w:hAnsi="Times New Roman"/>
          <w:sz w:val="28"/>
          <w:szCs w:val="28"/>
        </w:rPr>
        <w:t xml:space="preserve"> а где картина и об</w:t>
      </w:r>
      <w:r w:rsidR="00436ED6" w:rsidRPr="00793161">
        <w:rPr>
          <w:rFonts w:ascii="Times New Roman" w:hAnsi="Times New Roman"/>
          <w:sz w:val="28"/>
          <w:szCs w:val="28"/>
        </w:rPr>
        <w:t>основать</w:t>
      </w:r>
      <w:r w:rsidR="00A11138" w:rsidRPr="00793161">
        <w:rPr>
          <w:rFonts w:ascii="Times New Roman" w:hAnsi="Times New Roman"/>
          <w:sz w:val="28"/>
          <w:szCs w:val="28"/>
        </w:rPr>
        <w:t xml:space="preserve"> наш выбор. (Показывается несколько икон и картин. При наличии небольшого класса желательно, чтобы каждому из детей досталось </w:t>
      </w:r>
      <w:r w:rsidR="00436ED6" w:rsidRPr="00793161">
        <w:rPr>
          <w:rFonts w:ascii="Times New Roman" w:hAnsi="Times New Roman"/>
          <w:sz w:val="28"/>
          <w:szCs w:val="28"/>
        </w:rPr>
        <w:t xml:space="preserve">хотя бы </w:t>
      </w:r>
      <w:r w:rsidR="00A11138" w:rsidRPr="00793161">
        <w:rPr>
          <w:rFonts w:ascii="Times New Roman" w:hAnsi="Times New Roman"/>
          <w:sz w:val="28"/>
          <w:szCs w:val="28"/>
        </w:rPr>
        <w:t>по одному изображению).</w:t>
      </w:r>
    </w:p>
    <w:p w14:paraId="31B78900" w14:textId="77777777" w:rsidR="00FD01D3" w:rsidRPr="00793161" w:rsidRDefault="00FD01D3" w:rsidP="0079316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14:paraId="690F88F5" w14:textId="77777777" w:rsidR="00FD01D3" w:rsidRPr="00793161" w:rsidRDefault="00FD01D3" w:rsidP="0079316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11138" w:rsidRPr="00793161">
        <w:rPr>
          <w:rFonts w:ascii="Times New Roman" w:hAnsi="Times New Roman"/>
          <w:sz w:val="28"/>
          <w:szCs w:val="28"/>
        </w:rPr>
        <w:t xml:space="preserve">По ходу урока учитель напоминает детям, что есть определенный канон, или </w:t>
      </w:r>
      <w:proofErr w:type="gramStart"/>
      <w:r w:rsidR="00A11138" w:rsidRPr="00793161">
        <w:rPr>
          <w:rFonts w:ascii="Times New Roman" w:hAnsi="Times New Roman"/>
          <w:sz w:val="28"/>
          <w:szCs w:val="28"/>
        </w:rPr>
        <w:t>правило</w:t>
      </w:r>
      <w:proofErr w:type="gramEnd"/>
      <w:r w:rsidR="00A11138" w:rsidRPr="00793161">
        <w:rPr>
          <w:rFonts w:ascii="Times New Roman" w:hAnsi="Times New Roman"/>
          <w:sz w:val="28"/>
          <w:szCs w:val="28"/>
        </w:rPr>
        <w:t xml:space="preserve"> согласно которому и пишутся иконы.</w:t>
      </w:r>
    </w:p>
    <w:p w14:paraId="1406158B" w14:textId="77777777" w:rsidR="00F648E0" w:rsidRPr="00793161" w:rsidRDefault="00F648E0" w:rsidP="0079316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875369C" w14:textId="77777777" w:rsidR="00F648E0" w:rsidRPr="00793161" w:rsidRDefault="00E55437" w:rsidP="0079316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93161">
        <w:rPr>
          <w:rFonts w:ascii="Times New Roman" w:hAnsi="Times New Roman"/>
          <w:b/>
          <w:sz w:val="28"/>
          <w:szCs w:val="28"/>
        </w:rPr>
        <w:t xml:space="preserve">Работа с карточками. </w:t>
      </w:r>
    </w:p>
    <w:p w14:paraId="53BCD297" w14:textId="4520B3D6" w:rsidR="00E55437" w:rsidRPr="00793161" w:rsidRDefault="00AE2B92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У: -</w:t>
      </w:r>
      <w:r w:rsidR="00793161">
        <w:rPr>
          <w:rFonts w:ascii="Times New Roman" w:hAnsi="Times New Roman"/>
          <w:sz w:val="28"/>
          <w:szCs w:val="28"/>
        </w:rPr>
        <w:t xml:space="preserve"> </w:t>
      </w:r>
      <w:r w:rsidR="00E55437" w:rsidRPr="00793161">
        <w:rPr>
          <w:rFonts w:ascii="Times New Roman" w:hAnsi="Times New Roman"/>
          <w:sz w:val="28"/>
          <w:szCs w:val="28"/>
        </w:rPr>
        <w:t xml:space="preserve">Теперь давайте разделимся на 3 группы. Каждой группе будет дана карточка с вопросом на который </w:t>
      </w:r>
      <w:r w:rsidR="00C645B9" w:rsidRPr="00793161">
        <w:rPr>
          <w:rFonts w:ascii="Times New Roman" w:hAnsi="Times New Roman"/>
          <w:sz w:val="28"/>
          <w:szCs w:val="28"/>
        </w:rPr>
        <w:t>нужно будет ответить,</w:t>
      </w:r>
      <w:r w:rsidR="00E55437" w:rsidRPr="00793161">
        <w:rPr>
          <w:rFonts w:ascii="Times New Roman" w:hAnsi="Times New Roman"/>
          <w:sz w:val="28"/>
          <w:szCs w:val="28"/>
        </w:rPr>
        <w:t xml:space="preserve"> прочтя текст.</w:t>
      </w:r>
    </w:p>
    <w:p w14:paraId="0DE7D57B" w14:textId="77777777" w:rsidR="00BC41C4" w:rsidRPr="00E17C5F" w:rsidRDefault="00E55437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1 Вопрос.</w:t>
      </w:r>
      <w:r w:rsidR="00185FF2" w:rsidRPr="00793161">
        <w:rPr>
          <w:rFonts w:ascii="Times New Roman" w:hAnsi="Times New Roman"/>
          <w:sz w:val="28"/>
          <w:szCs w:val="28"/>
        </w:rPr>
        <w:t xml:space="preserve"> (1 группа).</w:t>
      </w:r>
      <w:r w:rsidRPr="00793161">
        <w:rPr>
          <w:rFonts w:ascii="Times New Roman" w:hAnsi="Times New Roman"/>
          <w:sz w:val="28"/>
          <w:szCs w:val="28"/>
        </w:rPr>
        <w:t xml:space="preserve"> </w:t>
      </w:r>
      <w:r w:rsidR="00AE2B92" w:rsidRPr="00793161">
        <w:rPr>
          <w:rFonts w:ascii="Times New Roman" w:hAnsi="Times New Roman"/>
          <w:sz w:val="28"/>
          <w:szCs w:val="28"/>
        </w:rPr>
        <w:t>Почему этот</w:t>
      </w:r>
      <w:r w:rsidR="00C84763" w:rsidRPr="00793161">
        <w:rPr>
          <w:rFonts w:ascii="Times New Roman" w:hAnsi="Times New Roman"/>
          <w:sz w:val="28"/>
          <w:szCs w:val="28"/>
        </w:rPr>
        <w:t xml:space="preserve"> образ Спасителя называется Н</w:t>
      </w:r>
      <w:r w:rsidRPr="00793161">
        <w:rPr>
          <w:rFonts w:ascii="Times New Roman" w:hAnsi="Times New Roman"/>
          <w:sz w:val="28"/>
          <w:szCs w:val="28"/>
        </w:rPr>
        <w:t>ерукотворным</w:t>
      </w:r>
      <w:r w:rsidR="00185FF2" w:rsidRPr="00793161">
        <w:rPr>
          <w:rFonts w:ascii="Times New Roman" w:hAnsi="Times New Roman"/>
          <w:sz w:val="28"/>
          <w:szCs w:val="28"/>
        </w:rPr>
        <w:t>?</w:t>
      </w:r>
      <w:r w:rsidR="00E17C5F">
        <w:rPr>
          <w:rFonts w:ascii="Times New Roman" w:hAnsi="Times New Roman"/>
          <w:sz w:val="28"/>
          <w:szCs w:val="28"/>
        </w:rPr>
        <w:t xml:space="preserve"> </w:t>
      </w:r>
      <w:r w:rsidR="00E17C5F" w:rsidRPr="00E17C5F">
        <w:rPr>
          <w:rFonts w:ascii="Times New Roman" w:hAnsi="Times New Roman"/>
          <w:sz w:val="28"/>
          <w:szCs w:val="28"/>
        </w:rPr>
        <w:t>(</w:t>
      </w:r>
      <w:r w:rsidR="00E17C5F">
        <w:rPr>
          <w:rFonts w:ascii="Times New Roman" w:hAnsi="Times New Roman"/>
          <w:sz w:val="28"/>
          <w:szCs w:val="28"/>
        </w:rPr>
        <w:t>Слайд)</w:t>
      </w:r>
      <w:r w:rsidR="009E7BEE">
        <w:rPr>
          <w:rFonts w:ascii="Times New Roman" w:hAnsi="Times New Roman"/>
          <w:sz w:val="28"/>
          <w:szCs w:val="28"/>
        </w:rPr>
        <w:t>. Для подготовки к ответу предлагается текст.</w:t>
      </w:r>
    </w:p>
    <w:p w14:paraId="11F5955F" w14:textId="77777777" w:rsidR="00E55437" w:rsidRPr="00793161" w:rsidRDefault="00E55437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   Примерный ответ учеников:</w:t>
      </w:r>
    </w:p>
    <w:p w14:paraId="15700E25" w14:textId="77777777" w:rsidR="00BC41C4" w:rsidRPr="00793161" w:rsidRDefault="00BC41C4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ab/>
        <w:t xml:space="preserve">В древние времена заболел царь </w:t>
      </w:r>
      <w:proofErr w:type="spellStart"/>
      <w:r w:rsidRPr="00793161">
        <w:rPr>
          <w:rFonts w:ascii="Times New Roman" w:hAnsi="Times New Roman"/>
          <w:sz w:val="28"/>
          <w:szCs w:val="28"/>
        </w:rPr>
        <w:t>Авгарь</w:t>
      </w:r>
      <w:proofErr w:type="spellEnd"/>
      <w:r w:rsidRPr="00793161">
        <w:rPr>
          <w:rFonts w:ascii="Times New Roman" w:hAnsi="Times New Roman"/>
          <w:sz w:val="28"/>
          <w:szCs w:val="28"/>
        </w:rPr>
        <w:t>. Врачи не могли ему помочь. Царь верил, что его исцелит Христос. Он повелел художнику нарисовать и принести изображение Иисуса Христа. Но художник никак не мог нарисовать Господа. Тогда Христос взял полотенце, приложил его к лицу и передал художнику. А на полотенце отпечатался нерукотворный образ Спасителя. Икона так и называется «Спас Нерукотворный».</w:t>
      </w:r>
    </w:p>
    <w:p w14:paraId="06DB5080" w14:textId="77777777" w:rsidR="00E55437" w:rsidRPr="00793161" w:rsidRDefault="00185FF2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2 Вопрос. (2 группа).</w:t>
      </w:r>
      <w:r w:rsidR="00E55437" w:rsidRPr="00793161">
        <w:rPr>
          <w:rFonts w:ascii="Times New Roman" w:hAnsi="Times New Roman"/>
          <w:sz w:val="28"/>
          <w:szCs w:val="28"/>
        </w:rPr>
        <w:t xml:space="preserve"> Назовите известных иконописцев.  Когда они жили?  Найдите их иконы и </w:t>
      </w:r>
      <w:r w:rsidR="00AE2B92">
        <w:rPr>
          <w:rFonts w:ascii="Times New Roman" w:hAnsi="Times New Roman"/>
          <w:sz w:val="28"/>
          <w:szCs w:val="28"/>
        </w:rPr>
        <w:t>покажите</w:t>
      </w:r>
      <w:r w:rsidRPr="00793161">
        <w:rPr>
          <w:rFonts w:ascii="Times New Roman" w:hAnsi="Times New Roman"/>
          <w:sz w:val="28"/>
          <w:szCs w:val="28"/>
        </w:rPr>
        <w:t xml:space="preserve"> (</w:t>
      </w:r>
      <w:r w:rsidR="00AE2B92" w:rsidRPr="00793161">
        <w:rPr>
          <w:rFonts w:ascii="Times New Roman" w:hAnsi="Times New Roman"/>
          <w:sz w:val="28"/>
          <w:szCs w:val="28"/>
        </w:rPr>
        <w:t>в</w:t>
      </w:r>
      <w:r w:rsidRPr="00793161">
        <w:rPr>
          <w:rFonts w:ascii="Times New Roman" w:hAnsi="Times New Roman"/>
          <w:sz w:val="28"/>
          <w:szCs w:val="28"/>
        </w:rPr>
        <w:t xml:space="preserve"> тексте идет краткая информация об иконописцах и </w:t>
      </w:r>
      <w:r w:rsidR="00AE2B92" w:rsidRPr="00793161">
        <w:rPr>
          <w:rFonts w:ascii="Times New Roman" w:hAnsi="Times New Roman"/>
          <w:sz w:val="28"/>
          <w:szCs w:val="28"/>
        </w:rPr>
        <w:t xml:space="preserve">об </w:t>
      </w:r>
      <w:r w:rsidR="00AE2B92">
        <w:rPr>
          <w:rFonts w:ascii="Times New Roman" w:hAnsi="Times New Roman"/>
          <w:sz w:val="28"/>
          <w:szCs w:val="28"/>
        </w:rPr>
        <w:t>известных иконах, написанных ими, к</w:t>
      </w:r>
      <w:r w:rsidRPr="00793161">
        <w:rPr>
          <w:rFonts w:ascii="Times New Roman" w:hAnsi="Times New Roman"/>
          <w:sz w:val="28"/>
          <w:szCs w:val="28"/>
        </w:rPr>
        <w:t xml:space="preserve">роме того, учащимся дается папка, в которой </w:t>
      </w:r>
      <w:r w:rsidR="00E55437" w:rsidRPr="00793161">
        <w:rPr>
          <w:rFonts w:ascii="Times New Roman" w:hAnsi="Times New Roman"/>
          <w:sz w:val="28"/>
          <w:szCs w:val="28"/>
        </w:rPr>
        <w:t>лежат открытки с изображением икон</w:t>
      </w:r>
      <w:r w:rsidR="009E7BEE">
        <w:rPr>
          <w:rFonts w:ascii="Times New Roman" w:hAnsi="Times New Roman"/>
          <w:sz w:val="28"/>
          <w:szCs w:val="28"/>
        </w:rPr>
        <w:t xml:space="preserve"> (они присутствуют в презентации к уроку))</w:t>
      </w:r>
      <w:r w:rsidR="00AE2B92">
        <w:rPr>
          <w:rFonts w:ascii="Times New Roman" w:hAnsi="Times New Roman"/>
          <w:sz w:val="28"/>
          <w:szCs w:val="28"/>
        </w:rPr>
        <w:t>, уч</w:t>
      </w:r>
      <w:r w:rsidR="00AE2B92" w:rsidRPr="00793161">
        <w:rPr>
          <w:rFonts w:ascii="Times New Roman" w:hAnsi="Times New Roman"/>
          <w:sz w:val="28"/>
          <w:szCs w:val="28"/>
        </w:rPr>
        <w:t>еникам</w:t>
      </w:r>
      <w:r w:rsidRPr="00793161">
        <w:rPr>
          <w:rFonts w:ascii="Times New Roman" w:hAnsi="Times New Roman"/>
          <w:sz w:val="28"/>
          <w:szCs w:val="28"/>
        </w:rPr>
        <w:t xml:space="preserve"> </w:t>
      </w:r>
      <w:r w:rsidR="00E55437" w:rsidRPr="00793161">
        <w:rPr>
          <w:rFonts w:ascii="Times New Roman" w:hAnsi="Times New Roman"/>
          <w:sz w:val="28"/>
          <w:szCs w:val="28"/>
        </w:rPr>
        <w:t xml:space="preserve">  </w:t>
      </w:r>
      <w:r w:rsidRPr="00793161">
        <w:rPr>
          <w:rFonts w:ascii="Times New Roman" w:hAnsi="Times New Roman"/>
          <w:sz w:val="28"/>
          <w:szCs w:val="28"/>
        </w:rPr>
        <w:t xml:space="preserve">надо </w:t>
      </w:r>
      <w:r w:rsidR="00AE2B92" w:rsidRPr="00793161">
        <w:rPr>
          <w:rFonts w:ascii="Times New Roman" w:hAnsi="Times New Roman"/>
          <w:sz w:val="28"/>
          <w:szCs w:val="28"/>
        </w:rPr>
        <w:t>выбрать какая</w:t>
      </w:r>
      <w:r w:rsidRPr="00793161">
        <w:rPr>
          <w:rFonts w:ascii="Times New Roman" w:hAnsi="Times New Roman"/>
          <w:sz w:val="28"/>
          <w:szCs w:val="28"/>
        </w:rPr>
        <w:t xml:space="preserve"> кому из иконописцев принадлежит</w:t>
      </w:r>
      <w:r w:rsidR="00E55437" w:rsidRPr="00793161">
        <w:rPr>
          <w:rFonts w:ascii="Times New Roman" w:hAnsi="Times New Roman"/>
          <w:sz w:val="28"/>
          <w:szCs w:val="28"/>
        </w:rPr>
        <w:t>).</w:t>
      </w:r>
    </w:p>
    <w:p w14:paraId="26ABF4AD" w14:textId="77777777" w:rsidR="00BC41C4" w:rsidRPr="00793161" w:rsidRDefault="007010FC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3 вопрос. 3 группа. Текст с информацией о подготовке к написанию иконы.  (Изготовление доски, </w:t>
      </w:r>
      <w:r w:rsidR="00AE2B92" w:rsidRPr="00793161">
        <w:rPr>
          <w:rFonts w:ascii="Times New Roman" w:hAnsi="Times New Roman"/>
          <w:sz w:val="28"/>
          <w:szCs w:val="28"/>
        </w:rPr>
        <w:t>подготовки ее</w:t>
      </w:r>
      <w:r w:rsidR="00E17C5F">
        <w:rPr>
          <w:rFonts w:ascii="Times New Roman" w:hAnsi="Times New Roman"/>
          <w:sz w:val="28"/>
          <w:szCs w:val="28"/>
        </w:rPr>
        <w:t xml:space="preserve"> к написанию иконы и </w:t>
      </w:r>
      <w:proofErr w:type="gramStart"/>
      <w:r w:rsidRPr="00793161">
        <w:rPr>
          <w:rFonts w:ascii="Times New Roman" w:hAnsi="Times New Roman"/>
          <w:sz w:val="28"/>
          <w:szCs w:val="28"/>
        </w:rPr>
        <w:t>т.д.</w:t>
      </w:r>
      <w:proofErr w:type="gramEnd"/>
      <w:r w:rsidRPr="00793161">
        <w:rPr>
          <w:rFonts w:ascii="Times New Roman" w:hAnsi="Times New Roman"/>
          <w:sz w:val="28"/>
          <w:szCs w:val="28"/>
        </w:rPr>
        <w:t xml:space="preserve"> Текст снабжен иллюстрациям. Задача учащихся- рассказать по этим иллюстрациям порядок написания иконы).</w:t>
      </w:r>
      <w:r w:rsidR="00E17C5F">
        <w:rPr>
          <w:rFonts w:ascii="Times New Roman" w:hAnsi="Times New Roman"/>
          <w:sz w:val="28"/>
          <w:szCs w:val="28"/>
        </w:rPr>
        <w:t xml:space="preserve">  Высказывания учащихся по темам.</w:t>
      </w:r>
    </w:p>
    <w:p w14:paraId="2DD650D6" w14:textId="77777777" w:rsidR="001913C9" w:rsidRPr="00793161" w:rsidRDefault="001913C9" w:rsidP="0079316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93161">
        <w:rPr>
          <w:rFonts w:ascii="Times New Roman" w:hAnsi="Times New Roman"/>
          <w:b/>
          <w:sz w:val="28"/>
          <w:szCs w:val="28"/>
        </w:rPr>
        <w:t>Подведение итогов. Повторение пройденного.</w:t>
      </w:r>
    </w:p>
    <w:p w14:paraId="11E8003B" w14:textId="77777777" w:rsidR="007010FC" w:rsidRPr="00793161" w:rsidRDefault="007010FC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 xml:space="preserve">  После ответа учеников:</w:t>
      </w:r>
    </w:p>
    <w:p w14:paraId="0C5D8CC9" w14:textId="77777777" w:rsidR="00786B6F" w:rsidRPr="000262BE" w:rsidRDefault="007010FC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AE2B92" w:rsidRPr="00793161">
        <w:rPr>
          <w:rFonts w:ascii="Times New Roman" w:hAnsi="Times New Roman"/>
          <w:sz w:val="28"/>
          <w:szCs w:val="28"/>
        </w:rPr>
        <w:t>У: -</w:t>
      </w:r>
      <w:r w:rsidR="00BC41C4" w:rsidRPr="00793161">
        <w:rPr>
          <w:rFonts w:ascii="Times New Roman" w:hAnsi="Times New Roman"/>
          <w:sz w:val="28"/>
          <w:szCs w:val="28"/>
        </w:rPr>
        <w:t xml:space="preserve"> </w:t>
      </w:r>
      <w:r w:rsidR="00786B6F" w:rsidRPr="00793161">
        <w:rPr>
          <w:rFonts w:ascii="Times New Roman" w:hAnsi="Times New Roman"/>
          <w:sz w:val="28"/>
          <w:szCs w:val="28"/>
        </w:rPr>
        <w:t>Теперь мы свами знаем, как появилась</w:t>
      </w:r>
      <w:r w:rsidR="000262BE">
        <w:rPr>
          <w:rFonts w:ascii="Times New Roman" w:hAnsi="Times New Roman"/>
          <w:sz w:val="28"/>
          <w:szCs w:val="28"/>
        </w:rPr>
        <w:t xml:space="preserve"> первая икона.  Так же мы выяснили</w:t>
      </w:r>
      <w:r w:rsidR="00786B6F" w:rsidRPr="00793161">
        <w:rPr>
          <w:rFonts w:ascii="Times New Roman" w:hAnsi="Times New Roman"/>
          <w:sz w:val="28"/>
          <w:szCs w:val="28"/>
        </w:rPr>
        <w:t xml:space="preserve"> </w:t>
      </w:r>
      <w:r w:rsidR="000262BE" w:rsidRPr="00793161">
        <w:rPr>
          <w:rFonts w:ascii="Times New Roman" w:hAnsi="Times New Roman"/>
          <w:sz w:val="28"/>
          <w:szCs w:val="28"/>
        </w:rPr>
        <w:t xml:space="preserve">и </w:t>
      </w:r>
      <w:r w:rsidR="000262BE">
        <w:rPr>
          <w:rFonts w:ascii="Times New Roman" w:hAnsi="Times New Roman"/>
          <w:sz w:val="28"/>
          <w:szCs w:val="28"/>
        </w:rPr>
        <w:t xml:space="preserve">то, </w:t>
      </w:r>
      <w:r w:rsidR="00AE2B92" w:rsidRPr="00793161">
        <w:rPr>
          <w:rFonts w:ascii="Times New Roman" w:hAnsi="Times New Roman"/>
          <w:sz w:val="28"/>
          <w:szCs w:val="28"/>
        </w:rPr>
        <w:t>как готовится</w:t>
      </w:r>
      <w:r w:rsidR="001F3C34" w:rsidRPr="00793161">
        <w:rPr>
          <w:rFonts w:ascii="Times New Roman" w:hAnsi="Times New Roman"/>
          <w:sz w:val="28"/>
          <w:szCs w:val="28"/>
        </w:rPr>
        <w:t xml:space="preserve"> доска и как на ней </w:t>
      </w:r>
      <w:r w:rsidR="00786B6F" w:rsidRPr="00793161">
        <w:rPr>
          <w:rFonts w:ascii="Times New Roman" w:hAnsi="Times New Roman"/>
          <w:sz w:val="28"/>
          <w:szCs w:val="28"/>
        </w:rPr>
        <w:t>пишется икона.</w:t>
      </w:r>
      <w:r w:rsidR="00607CD0">
        <w:rPr>
          <w:rFonts w:ascii="Times New Roman" w:hAnsi="Times New Roman"/>
          <w:sz w:val="28"/>
          <w:szCs w:val="28"/>
        </w:rPr>
        <w:t xml:space="preserve"> Кроме того,</w:t>
      </w:r>
      <w:r w:rsidR="00715C85">
        <w:rPr>
          <w:rFonts w:ascii="Times New Roman" w:hAnsi="Times New Roman"/>
          <w:sz w:val="28"/>
          <w:szCs w:val="28"/>
        </w:rPr>
        <w:t xml:space="preserve"> мы познакомились с техникой и символикой иконописания. </w:t>
      </w:r>
      <w:r w:rsidR="000262BE">
        <w:rPr>
          <w:rFonts w:ascii="Times New Roman" w:hAnsi="Times New Roman"/>
          <w:sz w:val="28"/>
          <w:szCs w:val="28"/>
        </w:rPr>
        <w:t xml:space="preserve"> А</w:t>
      </w:r>
      <w:r w:rsidR="00786B6F" w:rsidRPr="00793161">
        <w:rPr>
          <w:rFonts w:ascii="Times New Roman" w:hAnsi="Times New Roman"/>
          <w:sz w:val="28"/>
          <w:szCs w:val="28"/>
        </w:rPr>
        <w:t xml:space="preserve"> </w:t>
      </w:r>
      <w:r w:rsidR="000262BE">
        <w:rPr>
          <w:rFonts w:ascii="Times New Roman" w:hAnsi="Times New Roman"/>
          <w:sz w:val="28"/>
          <w:szCs w:val="28"/>
        </w:rPr>
        <w:t>т</w:t>
      </w:r>
      <w:r w:rsidR="00AE2B92" w:rsidRPr="00793161">
        <w:rPr>
          <w:rFonts w:ascii="Times New Roman" w:hAnsi="Times New Roman"/>
          <w:sz w:val="28"/>
          <w:szCs w:val="28"/>
        </w:rPr>
        <w:t>еперь еще</w:t>
      </w:r>
      <w:r w:rsidRPr="00793161">
        <w:rPr>
          <w:rFonts w:ascii="Times New Roman" w:hAnsi="Times New Roman"/>
          <w:sz w:val="28"/>
          <w:szCs w:val="28"/>
        </w:rPr>
        <w:t xml:space="preserve"> раз вспомним, </w:t>
      </w:r>
      <w:r w:rsidR="00786B6F" w:rsidRPr="00793161">
        <w:rPr>
          <w:rFonts w:ascii="Times New Roman" w:hAnsi="Times New Roman"/>
          <w:sz w:val="28"/>
          <w:szCs w:val="28"/>
        </w:rPr>
        <w:t>о самых известных иконописцах</w:t>
      </w:r>
      <w:r w:rsidR="000262BE">
        <w:rPr>
          <w:rFonts w:ascii="Times New Roman" w:hAnsi="Times New Roman"/>
          <w:sz w:val="28"/>
          <w:szCs w:val="28"/>
        </w:rPr>
        <w:t xml:space="preserve"> и </w:t>
      </w:r>
      <w:r w:rsidR="00607CD0">
        <w:rPr>
          <w:rFonts w:ascii="Times New Roman" w:hAnsi="Times New Roman"/>
          <w:sz w:val="28"/>
          <w:szCs w:val="28"/>
        </w:rPr>
        <w:t>написанные ими иконы</w:t>
      </w:r>
      <w:r w:rsidR="00BC41C4" w:rsidRPr="00793161">
        <w:rPr>
          <w:rFonts w:ascii="Times New Roman" w:hAnsi="Times New Roman"/>
          <w:sz w:val="28"/>
          <w:szCs w:val="28"/>
        </w:rPr>
        <w:t xml:space="preserve">. </w:t>
      </w:r>
      <w:r w:rsidR="00D651D7" w:rsidRPr="00793161">
        <w:rPr>
          <w:rFonts w:ascii="Times New Roman" w:hAnsi="Times New Roman"/>
          <w:sz w:val="28"/>
          <w:szCs w:val="28"/>
        </w:rPr>
        <w:t>Первым иконописцем был</w:t>
      </w:r>
      <w:r w:rsidR="001F3C34" w:rsidRPr="00793161">
        <w:rPr>
          <w:rFonts w:ascii="Times New Roman" w:hAnsi="Times New Roman"/>
          <w:sz w:val="28"/>
          <w:szCs w:val="28"/>
        </w:rPr>
        <w:t xml:space="preserve"> св.</w:t>
      </w:r>
      <w:r w:rsidR="00AE2B92">
        <w:rPr>
          <w:rFonts w:ascii="Times New Roman" w:hAnsi="Times New Roman"/>
          <w:sz w:val="28"/>
          <w:szCs w:val="28"/>
        </w:rPr>
        <w:t xml:space="preserve"> </w:t>
      </w:r>
      <w:r w:rsidR="001F3C34" w:rsidRPr="00793161">
        <w:rPr>
          <w:rFonts w:ascii="Times New Roman" w:hAnsi="Times New Roman"/>
          <w:sz w:val="28"/>
          <w:szCs w:val="28"/>
        </w:rPr>
        <w:t>ап</w:t>
      </w:r>
      <w:r w:rsidR="00AE2B92">
        <w:rPr>
          <w:rFonts w:ascii="Times New Roman" w:hAnsi="Times New Roman"/>
          <w:sz w:val="28"/>
          <w:szCs w:val="28"/>
        </w:rPr>
        <w:t xml:space="preserve">. </w:t>
      </w:r>
      <w:r w:rsidR="001F3C34" w:rsidRPr="00793161">
        <w:rPr>
          <w:rFonts w:ascii="Times New Roman" w:hAnsi="Times New Roman"/>
          <w:sz w:val="28"/>
          <w:szCs w:val="28"/>
        </w:rPr>
        <w:t>и</w:t>
      </w:r>
      <w:r w:rsidR="00436ED6" w:rsidRPr="00793161">
        <w:rPr>
          <w:rFonts w:ascii="Times New Roman" w:hAnsi="Times New Roman"/>
          <w:sz w:val="28"/>
          <w:szCs w:val="28"/>
        </w:rPr>
        <w:t xml:space="preserve"> евангелист Лука (Слайд с Владимирской иконой Б</w:t>
      </w:r>
      <w:r w:rsidR="000262BE">
        <w:rPr>
          <w:rFonts w:ascii="Times New Roman" w:hAnsi="Times New Roman"/>
          <w:sz w:val="28"/>
          <w:szCs w:val="28"/>
        </w:rPr>
        <w:t>.М.),</w:t>
      </w:r>
      <w:r w:rsidR="00607CD0">
        <w:rPr>
          <w:rFonts w:ascii="Times New Roman" w:hAnsi="Times New Roman"/>
          <w:sz w:val="28"/>
          <w:szCs w:val="28"/>
        </w:rPr>
        <w:t xml:space="preserve"> а это</w:t>
      </w:r>
      <w:r w:rsidR="000262B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262BE">
        <w:rPr>
          <w:rFonts w:ascii="Times New Roman" w:hAnsi="Times New Roman"/>
          <w:sz w:val="28"/>
          <w:szCs w:val="28"/>
        </w:rPr>
        <w:t>прп</w:t>
      </w:r>
      <w:proofErr w:type="spellEnd"/>
      <w:r w:rsidR="000262BE">
        <w:rPr>
          <w:rFonts w:ascii="Times New Roman" w:hAnsi="Times New Roman"/>
          <w:sz w:val="28"/>
          <w:szCs w:val="28"/>
        </w:rPr>
        <w:t>. Феофан</w:t>
      </w:r>
      <w:r w:rsidR="00436ED6" w:rsidRPr="00793161">
        <w:rPr>
          <w:rFonts w:ascii="Times New Roman" w:hAnsi="Times New Roman"/>
          <w:sz w:val="28"/>
          <w:szCs w:val="28"/>
        </w:rPr>
        <w:t xml:space="preserve"> </w:t>
      </w:r>
      <w:r w:rsidR="000262BE">
        <w:rPr>
          <w:rFonts w:ascii="Times New Roman" w:hAnsi="Times New Roman"/>
          <w:sz w:val="28"/>
          <w:szCs w:val="28"/>
        </w:rPr>
        <w:t xml:space="preserve">Грек </w:t>
      </w:r>
      <w:r w:rsidR="00436ED6" w:rsidRPr="00793161">
        <w:rPr>
          <w:rFonts w:ascii="Times New Roman" w:hAnsi="Times New Roman"/>
          <w:sz w:val="28"/>
          <w:szCs w:val="28"/>
        </w:rPr>
        <w:t>(слайд с иконой Донской Б.М.),</w:t>
      </w:r>
      <w:r w:rsidR="000262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62BE">
        <w:rPr>
          <w:rFonts w:ascii="Times New Roman" w:hAnsi="Times New Roman"/>
          <w:sz w:val="28"/>
          <w:szCs w:val="28"/>
        </w:rPr>
        <w:t>прп</w:t>
      </w:r>
      <w:proofErr w:type="spellEnd"/>
      <w:r w:rsidR="000262BE">
        <w:rPr>
          <w:rFonts w:ascii="Times New Roman" w:hAnsi="Times New Roman"/>
          <w:sz w:val="28"/>
          <w:szCs w:val="28"/>
        </w:rPr>
        <w:t>. Дионисий</w:t>
      </w:r>
      <w:r w:rsidR="00B84E94" w:rsidRPr="00793161">
        <w:rPr>
          <w:rFonts w:ascii="Times New Roman" w:hAnsi="Times New Roman"/>
          <w:sz w:val="28"/>
          <w:szCs w:val="28"/>
        </w:rPr>
        <w:t xml:space="preserve"> (слайд,  икона Б.М. Одигитрия), </w:t>
      </w:r>
      <w:proofErr w:type="spellStart"/>
      <w:r w:rsidR="000262BE">
        <w:rPr>
          <w:rFonts w:ascii="Times New Roman" w:hAnsi="Times New Roman"/>
          <w:sz w:val="28"/>
          <w:szCs w:val="28"/>
        </w:rPr>
        <w:t>прп</w:t>
      </w:r>
      <w:proofErr w:type="spellEnd"/>
      <w:r w:rsidR="000262BE">
        <w:rPr>
          <w:rFonts w:ascii="Times New Roman" w:hAnsi="Times New Roman"/>
          <w:sz w:val="28"/>
          <w:szCs w:val="28"/>
        </w:rPr>
        <w:t>. Андрей</w:t>
      </w:r>
      <w:r w:rsidR="001F3C34" w:rsidRPr="00793161">
        <w:rPr>
          <w:rFonts w:ascii="Times New Roman" w:hAnsi="Times New Roman"/>
          <w:sz w:val="28"/>
          <w:szCs w:val="28"/>
        </w:rPr>
        <w:t xml:space="preserve"> Рублев</w:t>
      </w:r>
      <w:r w:rsidR="00B84E94" w:rsidRPr="00793161">
        <w:rPr>
          <w:rFonts w:ascii="Times New Roman" w:hAnsi="Times New Roman"/>
          <w:sz w:val="28"/>
          <w:szCs w:val="28"/>
        </w:rPr>
        <w:t xml:space="preserve"> (Слайд, икона Св. Троицы</w:t>
      </w:r>
      <w:r w:rsidR="00091491">
        <w:rPr>
          <w:rFonts w:ascii="Times New Roman" w:hAnsi="Times New Roman"/>
          <w:sz w:val="28"/>
          <w:szCs w:val="28"/>
        </w:rPr>
        <w:t>),</w:t>
      </w:r>
      <w:r w:rsidR="00091491" w:rsidRPr="00091491">
        <w:rPr>
          <w:rFonts w:ascii="Times New Roman" w:hAnsi="Times New Roman"/>
          <w:sz w:val="28"/>
          <w:szCs w:val="28"/>
        </w:rPr>
        <w:t xml:space="preserve"> </w:t>
      </w:r>
      <w:r w:rsidR="00091491" w:rsidRPr="00793161">
        <w:rPr>
          <w:rFonts w:ascii="Times New Roman" w:hAnsi="Times New Roman"/>
          <w:sz w:val="28"/>
          <w:szCs w:val="28"/>
        </w:rPr>
        <w:t>Симон Ушаков</w:t>
      </w:r>
      <w:r w:rsidR="00091491">
        <w:rPr>
          <w:rFonts w:ascii="Times New Roman" w:hAnsi="Times New Roman"/>
          <w:sz w:val="28"/>
          <w:szCs w:val="28"/>
        </w:rPr>
        <w:t xml:space="preserve"> (слайд Спас Нерукотворный)</w:t>
      </w:r>
      <w:r w:rsidR="00D651D7" w:rsidRPr="00793161">
        <w:rPr>
          <w:rFonts w:ascii="Times New Roman" w:hAnsi="Times New Roman"/>
          <w:sz w:val="28"/>
          <w:szCs w:val="28"/>
        </w:rPr>
        <w:t>.</w:t>
      </w:r>
      <w:r w:rsidR="00786B6F" w:rsidRPr="00793161">
        <w:rPr>
          <w:rFonts w:ascii="Times New Roman" w:hAnsi="Times New Roman"/>
          <w:sz w:val="28"/>
          <w:szCs w:val="28"/>
        </w:rPr>
        <w:t xml:space="preserve">  </w:t>
      </w:r>
      <w:r w:rsidR="00607CD0">
        <w:rPr>
          <w:rFonts w:ascii="Times New Roman" w:hAnsi="Times New Roman"/>
          <w:sz w:val="28"/>
          <w:szCs w:val="28"/>
        </w:rPr>
        <w:t xml:space="preserve">А еще мы поняли, как отличить икону от картины. Но одним из главных моментов </w:t>
      </w:r>
      <w:r w:rsidR="0022261A">
        <w:rPr>
          <w:rFonts w:ascii="Times New Roman" w:hAnsi="Times New Roman"/>
          <w:sz w:val="28"/>
          <w:szCs w:val="28"/>
        </w:rPr>
        <w:t xml:space="preserve">который мы должны помнить, глядя на иконы угодников Божиих, что к святости призван мы все. Каждого из нас </w:t>
      </w:r>
      <w:r w:rsidR="00CA3529">
        <w:rPr>
          <w:rFonts w:ascii="Times New Roman" w:hAnsi="Times New Roman"/>
          <w:sz w:val="28"/>
          <w:szCs w:val="28"/>
        </w:rPr>
        <w:t>Бог любит. Ради каждого из нас О</w:t>
      </w:r>
      <w:r w:rsidR="0022261A">
        <w:rPr>
          <w:rFonts w:ascii="Times New Roman" w:hAnsi="Times New Roman"/>
          <w:sz w:val="28"/>
          <w:szCs w:val="28"/>
        </w:rPr>
        <w:t>н пострадал на кресте. Каждый из нас обладает Образом Божии</w:t>
      </w:r>
      <w:r w:rsidR="00CA3529">
        <w:rPr>
          <w:rFonts w:ascii="Times New Roman" w:hAnsi="Times New Roman"/>
          <w:sz w:val="28"/>
          <w:szCs w:val="28"/>
        </w:rPr>
        <w:t xml:space="preserve">м. Но последуем ли мы за Господом? Буде ли наша жизнь </w:t>
      </w:r>
      <w:r w:rsidR="0079191B">
        <w:rPr>
          <w:rFonts w:ascii="Times New Roman" w:hAnsi="Times New Roman"/>
          <w:sz w:val="28"/>
          <w:szCs w:val="28"/>
        </w:rPr>
        <w:t xml:space="preserve">стремлением к тому прекрасному духовному миру, изображенному на иконе? </w:t>
      </w:r>
      <w:r w:rsidR="00CA3529">
        <w:rPr>
          <w:rFonts w:ascii="Times New Roman" w:hAnsi="Times New Roman"/>
          <w:sz w:val="28"/>
          <w:szCs w:val="28"/>
        </w:rPr>
        <w:t xml:space="preserve"> Выбор за нами. </w:t>
      </w:r>
      <w:r w:rsidR="0022261A">
        <w:rPr>
          <w:rFonts w:ascii="Times New Roman" w:hAnsi="Times New Roman"/>
          <w:sz w:val="28"/>
          <w:szCs w:val="28"/>
        </w:rPr>
        <w:t xml:space="preserve"> </w:t>
      </w:r>
    </w:p>
    <w:p w14:paraId="7BEEBB14" w14:textId="77777777" w:rsidR="00BC41C4" w:rsidRPr="00793161" w:rsidRDefault="00BC41C4" w:rsidP="0079316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08BFA16" w14:textId="77777777" w:rsidR="0080087A" w:rsidRPr="00793161" w:rsidRDefault="00BC41C4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ab/>
      </w:r>
    </w:p>
    <w:p w14:paraId="6505CF5E" w14:textId="77777777" w:rsidR="00285ECF" w:rsidRPr="00793161" w:rsidRDefault="00285ECF" w:rsidP="0079316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14:paraId="2AF13DE3" w14:textId="77777777" w:rsidR="00285ECF" w:rsidRPr="00793161" w:rsidRDefault="00285ECF" w:rsidP="0079316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93161">
        <w:rPr>
          <w:rFonts w:ascii="Times New Roman" w:hAnsi="Times New Roman"/>
          <w:b/>
          <w:sz w:val="28"/>
          <w:szCs w:val="28"/>
        </w:rPr>
        <w:t>Домашнее задание.</w:t>
      </w:r>
    </w:p>
    <w:p w14:paraId="03E00728" w14:textId="77777777" w:rsidR="00285ECF" w:rsidRPr="00793161" w:rsidRDefault="00285ECF" w:rsidP="0079316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14:paraId="447F4D44" w14:textId="77777777" w:rsidR="00285ECF" w:rsidRPr="00793161" w:rsidRDefault="00285ECF" w:rsidP="0079316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93161">
        <w:rPr>
          <w:rFonts w:ascii="Times New Roman" w:hAnsi="Times New Roman"/>
          <w:sz w:val="28"/>
          <w:szCs w:val="28"/>
        </w:rPr>
        <w:t>Расскажите родителям что вы узнали и что поняли сегодня на уроке.</w:t>
      </w:r>
    </w:p>
    <w:p w14:paraId="62C40B55" w14:textId="3D44D431" w:rsidR="00812C30" w:rsidRDefault="00C645B9" w:rsidP="0079316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Подготовьте</w:t>
      </w:r>
      <w:r w:rsidR="00804E2E" w:rsidRPr="00793161">
        <w:rPr>
          <w:rFonts w:ascii="Times New Roman" w:hAnsi="Times New Roman"/>
          <w:sz w:val="28"/>
          <w:szCs w:val="28"/>
        </w:rPr>
        <w:t xml:space="preserve"> доклад</w:t>
      </w:r>
      <w:r w:rsidR="00812C30" w:rsidRPr="00793161">
        <w:rPr>
          <w:rFonts w:ascii="Times New Roman" w:hAnsi="Times New Roman"/>
          <w:sz w:val="28"/>
          <w:szCs w:val="28"/>
        </w:rPr>
        <w:t xml:space="preserve"> об одной из </w:t>
      </w:r>
      <w:r w:rsidR="00DF5829" w:rsidRPr="00793161">
        <w:rPr>
          <w:rFonts w:ascii="Times New Roman" w:hAnsi="Times New Roman"/>
          <w:sz w:val="28"/>
          <w:szCs w:val="28"/>
        </w:rPr>
        <w:t>почитаемых икон (распределяется между учениками).</w:t>
      </w:r>
    </w:p>
    <w:p w14:paraId="15F3AFB9" w14:textId="77777777" w:rsidR="00686B87" w:rsidRPr="00793161" w:rsidRDefault="00686B87" w:rsidP="00686B87">
      <w:pPr>
        <w:pStyle w:val="a3"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14:paraId="40A8F8A4" w14:textId="77777777" w:rsidR="00686B87" w:rsidRDefault="00686B87" w:rsidP="0079316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материалы:  </w:t>
      </w:r>
    </w:p>
    <w:p w14:paraId="2D577A67" w14:textId="77777777" w:rsidR="008F04E2" w:rsidRDefault="00686B87" w:rsidP="00686B8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86B87">
        <w:rPr>
          <w:rFonts w:ascii="Times New Roman" w:hAnsi="Times New Roman"/>
          <w:sz w:val="28"/>
          <w:szCs w:val="28"/>
        </w:rPr>
        <w:t xml:space="preserve">Кураев </w:t>
      </w:r>
      <w:proofErr w:type="gramStart"/>
      <w:r w:rsidRPr="00686B87">
        <w:rPr>
          <w:rFonts w:ascii="Times New Roman" w:hAnsi="Times New Roman"/>
          <w:sz w:val="28"/>
          <w:szCs w:val="28"/>
        </w:rPr>
        <w:t>А.В.</w:t>
      </w:r>
      <w:proofErr w:type="gramEnd"/>
      <w:r w:rsidRPr="00686B87">
        <w:rPr>
          <w:rFonts w:ascii="Times New Roman" w:hAnsi="Times New Roman"/>
          <w:sz w:val="28"/>
          <w:szCs w:val="28"/>
        </w:rPr>
        <w:t xml:space="preserve">  Основы православной культуры. </w:t>
      </w:r>
      <w:proofErr w:type="gramStart"/>
      <w:r w:rsidRPr="00686B87">
        <w:rPr>
          <w:rFonts w:ascii="Times New Roman" w:hAnsi="Times New Roman"/>
          <w:sz w:val="28"/>
          <w:szCs w:val="28"/>
        </w:rPr>
        <w:t>4-5</w:t>
      </w:r>
      <w:proofErr w:type="gramEnd"/>
      <w:r w:rsidRPr="00686B87">
        <w:rPr>
          <w:rFonts w:ascii="Times New Roman" w:hAnsi="Times New Roman"/>
          <w:sz w:val="28"/>
          <w:szCs w:val="28"/>
        </w:rPr>
        <w:t xml:space="preserve"> классы. М.: Просвещение, 2013. – 95с.: ил. / Урок 15. Икона.</w:t>
      </w:r>
    </w:p>
    <w:p w14:paraId="0FFF9E8F" w14:textId="0583E675" w:rsidR="00686B87" w:rsidRDefault="00C645B9" w:rsidP="00686B8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Презентация.</w:t>
      </w:r>
    </w:p>
    <w:p w14:paraId="5C727EF5" w14:textId="77777777" w:rsidR="009E7BEE" w:rsidRDefault="009E7BEE" w:rsidP="00686B8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с фотографиями порядка написания иконы.</w:t>
      </w:r>
    </w:p>
    <w:p w14:paraId="2F7D60E2" w14:textId="77777777" w:rsidR="009E7BEE" w:rsidRPr="009E7BEE" w:rsidRDefault="009E7BEE" w:rsidP="009E7BEE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E7BEE">
        <w:rPr>
          <w:rFonts w:ascii="Times New Roman" w:hAnsi="Times New Roman"/>
          <w:sz w:val="28"/>
          <w:szCs w:val="28"/>
        </w:rPr>
        <w:lastRenderedPageBreak/>
        <w:t>Карточки с последовательностью написания иконы.</w:t>
      </w:r>
    </w:p>
    <w:p w14:paraId="77FA9CCF" w14:textId="77777777" w:rsidR="00686B87" w:rsidRDefault="00686B87" w:rsidP="009E7BEE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 с информацией о иконописцах.</w:t>
      </w:r>
    </w:p>
    <w:p w14:paraId="645EA1D1" w14:textId="77777777" w:rsidR="00686B87" w:rsidRPr="00686B87" w:rsidRDefault="00686B87" w:rsidP="00793161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686B87" w:rsidRPr="00686B87" w:rsidSect="00042B2E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8FA"/>
    <w:multiLevelType w:val="hybridMultilevel"/>
    <w:tmpl w:val="B06A7D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B54B9"/>
    <w:multiLevelType w:val="hybridMultilevel"/>
    <w:tmpl w:val="292E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BFC"/>
    <w:multiLevelType w:val="hybridMultilevel"/>
    <w:tmpl w:val="2F202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2F2B"/>
    <w:multiLevelType w:val="multilevel"/>
    <w:tmpl w:val="D212A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4" w15:restartNumberingAfterBreak="0">
    <w:nsid w:val="188F508E"/>
    <w:multiLevelType w:val="hybridMultilevel"/>
    <w:tmpl w:val="CB4817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E35BCE"/>
    <w:multiLevelType w:val="hybridMultilevel"/>
    <w:tmpl w:val="0C80E3CE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452B5097"/>
    <w:multiLevelType w:val="hybridMultilevel"/>
    <w:tmpl w:val="4CA000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15773"/>
    <w:multiLevelType w:val="hybridMultilevel"/>
    <w:tmpl w:val="C8C02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A7C21"/>
    <w:multiLevelType w:val="hybridMultilevel"/>
    <w:tmpl w:val="153E5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374D8"/>
    <w:multiLevelType w:val="hybridMultilevel"/>
    <w:tmpl w:val="9B267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EB365B"/>
    <w:multiLevelType w:val="hybridMultilevel"/>
    <w:tmpl w:val="153E5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31104">
    <w:abstractNumId w:val="1"/>
  </w:num>
  <w:num w:numId="2" w16cid:durableId="1053653981">
    <w:abstractNumId w:val="7"/>
  </w:num>
  <w:num w:numId="3" w16cid:durableId="731587038">
    <w:abstractNumId w:val="4"/>
  </w:num>
  <w:num w:numId="4" w16cid:durableId="205067008">
    <w:abstractNumId w:val="0"/>
  </w:num>
  <w:num w:numId="5" w16cid:durableId="1221677254">
    <w:abstractNumId w:val="9"/>
  </w:num>
  <w:num w:numId="6" w16cid:durableId="662900945">
    <w:abstractNumId w:val="2"/>
  </w:num>
  <w:num w:numId="7" w16cid:durableId="1561819350">
    <w:abstractNumId w:val="5"/>
  </w:num>
  <w:num w:numId="8" w16cid:durableId="1498960606">
    <w:abstractNumId w:val="3"/>
  </w:num>
  <w:num w:numId="9" w16cid:durableId="1679188582">
    <w:abstractNumId w:val="6"/>
  </w:num>
  <w:num w:numId="10" w16cid:durableId="1216089187">
    <w:abstractNumId w:val="8"/>
  </w:num>
  <w:num w:numId="11" w16cid:durableId="948511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8D"/>
    <w:rsid w:val="000262BE"/>
    <w:rsid w:val="00042B2E"/>
    <w:rsid w:val="00084C98"/>
    <w:rsid w:val="00091337"/>
    <w:rsid w:val="00091491"/>
    <w:rsid w:val="00095493"/>
    <w:rsid w:val="0010074A"/>
    <w:rsid w:val="00137874"/>
    <w:rsid w:val="001653C9"/>
    <w:rsid w:val="001852FC"/>
    <w:rsid w:val="00185FF2"/>
    <w:rsid w:val="001913C9"/>
    <w:rsid w:val="001F3C34"/>
    <w:rsid w:val="0022261A"/>
    <w:rsid w:val="00230A67"/>
    <w:rsid w:val="00285ECF"/>
    <w:rsid w:val="002D0ACC"/>
    <w:rsid w:val="003677BD"/>
    <w:rsid w:val="00380F1A"/>
    <w:rsid w:val="003A42E5"/>
    <w:rsid w:val="003E3B20"/>
    <w:rsid w:val="003F4075"/>
    <w:rsid w:val="0043546F"/>
    <w:rsid w:val="00436ED6"/>
    <w:rsid w:val="0056118D"/>
    <w:rsid w:val="00576121"/>
    <w:rsid w:val="005C1A50"/>
    <w:rsid w:val="005E1CD0"/>
    <w:rsid w:val="00607CD0"/>
    <w:rsid w:val="00616F21"/>
    <w:rsid w:val="006303B7"/>
    <w:rsid w:val="00636184"/>
    <w:rsid w:val="00643865"/>
    <w:rsid w:val="00657781"/>
    <w:rsid w:val="00657DD3"/>
    <w:rsid w:val="00686B87"/>
    <w:rsid w:val="006D26FF"/>
    <w:rsid w:val="006F60B5"/>
    <w:rsid w:val="007010FC"/>
    <w:rsid w:val="00715C85"/>
    <w:rsid w:val="00720642"/>
    <w:rsid w:val="00723E56"/>
    <w:rsid w:val="00767AD7"/>
    <w:rsid w:val="00786B6F"/>
    <w:rsid w:val="0079191B"/>
    <w:rsid w:val="00793161"/>
    <w:rsid w:val="00793413"/>
    <w:rsid w:val="007C5EDA"/>
    <w:rsid w:val="0080087A"/>
    <w:rsid w:val="00804E2E"/>
    <w:rsid w:val="00805529"/>
    <w:rsid w:val="00812C30"/>
    <w:rsid w:val="008434FC"/>
    <w:rsid w:val="00854B50"/>
    <w:rsid w:val="008B6D94"/>
    <w:rsid w:val="008F04E2"/>
    <w:rsid w:val="00912FCA"/>
    <w:rsid w:val="009A1FA4"/>
    <w:rsid w:val="009A5E9C"/>
    <w:rsid w:val="009E168A"/>
    <w:rsid w:val="009E7BEE"/>
    <w:rsid w:val="00A0466B"/>
    <w:rsid w:val="00A11138"/>
    <w:rsid w:val="00A1684A"/>
    <w:rsid w:val="00A3551F"/>
    <w:rsid w:val="00A659F8"/>
    <w:rsid w:val="00A73371"/>
    <w:rsid w:val="00A74134"/>
    <w:rsid w:val="00A911DA"/>
    <w:rsid w:val="00AE2B92"/>
    <w:rsid w:val="00B12566"/>
    <w:rsid w:val="00B23EB4"/>
    <w:rsid w:val="00B55C7D"/>
    <w:rsid w:val="00B84E94"/>
    <w:rsid w:val="00BB7DFF"/>
    <w:rsid w:val="00BC41C4"/>
    <w:rsid w:val="00C02D58"/>
    <w:rsid w:val="00C06F68"/>
    <w:rsid w:val="00C25366"/>
    <w:rsid w:val="00C333B0"/>
    <w:rsid w:val="00C51E8D"/>
    <w:rsid w:val="00C52E45"/>
    <w:rsid w:val="00C645B9"/>
    <w:rsid w:val="00C7431C"/>
    <w:rsid w:val="00C84763"/>
    <w:rsid w:val="00C92AFC"/>
    <w:rsid w:val="00CA3529"/>
    <w:rsid w:val="00D02CEC"/>
    <w:rsid w:val="00D042C6"/>
    <w:rsid w:val="00D651D7"/>
    <w:rsid w:val="00D653D6"/>
    <w:rsid w:val="00D84874"/>
    <w:rsid w:val="00DE2B4B"/>
    <w:rsid w:val="00DF5829"/>
    <w:rsid w:val="00E17C5F"/>
    <w:rsid w:val="00E22BAB"/>
    <w:rsid w:val="00E55437"/>
    <w:rsid w:val="00ED1A47"/>
    <w:rsid w:val="00F413DA"/>
    <w:rsid w:val="00F648E0"/>
    <w:rsid w:val="00FD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B85B"/>
  <w15:docId w15:val="{A11ED661-51BD-47B5-8455-5090ADB8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4E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6D9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B6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6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32D34-9828-478D-8470-5E79A3DC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ВВС</dc:creator>
  <cp:lastModifiedBy>365 Pro Plus</cp:lastModifiedBy>
  <cp:revision>9</cp:revision>
  <dcterms:created xsi:type="dcterms:W3CDTF">2020-08-31T18:17:00Z</dcterms:created>
  <dcterms:modified xsi:type="dcterms:W3CDTF">2023-03-16T20:10:00Z</dcterms:modified>
</cp:coreProperties>
</file>