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31" w:rsidRDefault="005F1331" w:rsidP="005F1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Открытый урок </w:t>
      </w:r>
      <w:r w:rsidR="009F38C1">
        <w:rPr>
          <w:b/>
          <w:sz w:val="32"/>
          <w:szCs w:val="32"/>
        </w:rPr>
        <w:t>учителя</w:t>
      </w:r>
      <w:r>
        <w:rPr>
          <w:b/>
          <w:sz w:val="32"/>
          <w:szCs w:val="32"/>
        </w:rPr>
        <w:t xml:space="preserve"> биологии </w:t>
      </w:r>
      <w:r w:rsidR="009F38C1">
        <w:rPr>
          <w:b/>
          <w:sz w:val="32"/>
          <w:szCs w:val="32"/>
        </w:rPr>
        <w:t>ОЧУ «Свято-Владимирской Православной школы»</w:t>
      </w:r>
    </w:p>
    <w:p w:rsidR="005F1331" w:rsidRDefault="009F38C1" w:rsidP="005F133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Янишевской</w:t>
      </w:r>
      <w:proofErr w:type="spellEnd"/>
      <w:r>
        <w:rPr>
          <w:b/>
          <w:sz w:val="32"/>
          <w:szCs w:val="32"/>
        </w:rPr>
        <w:t xml:space="preserve"> О.Л., 14.12</w:t>
      </w:r>
      <w:bookmarkStart w:id="0" w:name="_GoBack"/>
      <w:bookmarkEnd w:id="0"/>
      <w:r>
        <w:rPr>
          <w:b/>
          <w:sz w:val="32"/>
          <w:szCs w:val="32"/>
        </w:rPr>
        <w:t>.2022</w:t>
      </w:r>
      <w:r w:rsidR="005F1331">
        <w:rPr>
          <w:b/>
          <w:sz w:val="32"/>
          <w:szCs w:val="32"/>
        </w:rPr>
        <w:t>г.</w:t>
      </w:r>
    </w:p>
    <w:tbl>
      <w:tblPr>
        <w:tblStyle w:val="a4"/>
        <w:tblW w:w="15644" w:type="dxa"/>
        <w:tblLook w:val="04A0" w:firstRow="1" w:lastRow="0" w:firstColumn="1" w:lastColumn="0" w:noHBand="0" w:noVBand="1"/>
      </w:tblPr>
      <w:tblGrid>
        <w:gridCol w:w="3085"/>
        <w:gridCol w:w="12559"/>
      </w:tblGrid>
      <w:tr w:rsidR="00B30FD7" w:rsidTr="0015546F">
        <w:trPr>
          <w:trHeight w:val="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5F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работа сердца. Круги кровообращения.</w:t>
            </w:r>
          </w:p>
        </w:tc>
      </w:tr>
      <w:tr w:rsidR="00B30FD7" w:rsidTr="0015546F">
        <w:trPr>
          <w:trHeight w:val="36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цель</w:t>
            </w:r>
          </w:p>
          <w:p w:rsidR="00B30FD7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A6083F" w:rsidRDefault="00B30FD7" w:rsidP="00B30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учащихся о строении системы кровообращения человека на основании системно-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подхода в обучении.</w:t>
            </w:r>
          </w:p>
          <w:p w:rsidR="00B30FD7" w:rsidRPr="000A24CB" w:rsidRDefault="00B30FD7" w:rsidP="00B30FD7">
            <w:pPr>
              <w:jc w:val="both"/>
              <w:rPr>
                <w:i/>
                <w:sz w:val="28"/>
                <w:szCs w:val="28"/>
              </w:rPr>
            </w:pPr>
            <w:r w:rsidRPr="000A24CB">
              <w:rPr>
                <w:i/>
                <w:sz w:val="28"/>
                <w:szCs w:val="28"/>
              </w:rPr>
              <w:t>Образовательные:</w:t>
            </w:r>
          </w:p>
          <w:p w:rsidR="00B30FD7" w:rsidRPr="000A24CB" w:rsidRDefault="00B30FD7" w:rsidP="00B3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изучение темы «Кровь и кровообращение», развить знания учащихся о системе органов кровообращения, ее значении; сформировать знания о строении и работе сердца, сердечном цикле, показать взаимосвязь строения и функций органов кровообращения.</w:t>
            </w:r>
          </w:p>
          <w:p w:rsidR="00B30FD7" w:rsidRDefault="00B30FD7" w:rsidP="00B30F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Развивающие:</w:t>
            </w:r>
          </w:p>
          <w:p w:rsidR="00B30FD7" w:rsidRDefault="00B30FD7" w:rsidP="00B3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различные задания развивать логическое мышление, умение анализировать и делать соответствующие выводы.</w:t>
            </w:r>
          </w:p>
          <w:p w:rsidR="00B30FD7" w:rsidRDefault="00B30FD7" w:rsidP="00B30F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Воспитательные:</w:t>
            </w:r>
          </w:p>
          <w:p w:rsidR="00B30FD7" w:rsidRPr="003043CD" w:rsidRDefault="00B30FD7" w:rsidP="00B3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воспитания ответственного отношения к своему здоровью и здоровью окружающих людей как главной общечеловеческой ценности; прививать </w:t>
            </w:r>
            <w:r w:rsidRPr="000A24CB">
              <w:rPr>
                <w:sz w:val="28"/>
                <w:szCs w:val="28"/>
              </w:rPr>
              <w:t xml:space="preserve">культуру поведения при </w:t>
            </w:r>
            <w:r>
              <w:rPr>
                <w:sz w:val="28"/>
                <w:szCs w:val="28"/>
              </w:rPr>
              <w:t>различных формах работы</w:t>
            </w:r>
            <w:r w:rsidRPr="000A24CB">
              <w:rPr>
                <w:sz w:val="28"/>
                <w:szCs w:val="28"/>
              </w:rPr>
              <w:t>.</w:t>
            </w:r>
          </w:p>
          <w:p w:rsidR="00B30FD7" w:rsidRPr="000A24CB" w:rsidRDefault="00B30FD7" w:rsidP="00B30FD7">
            <w:pPr>
              <w:rPr>
                <w:i/>
                <w:sz w:val="28"/>
                <w:szCs w:val="28"/>
              </w:rPr>
            </w:pPr>
            <w:r w:rsidRPr="000A24CB">
              <w:rPr>
                <w:i/>
                <w:sz w:val="28"/>
                <w:szCs w:val="28"/>
              </w:rPr>
              <w:t>Формировать УУД:</w:t>
            </w:r>
          </w:p>
          <w:p w:rsidR="00B30FD7" w:rsidRPr="000A24CB" w:rsidRDefault="00B30FD7" w:rsidP="00B30FD7">
            <w:pPr>
              <w:rPr>
                <w:bCs/>
                <w:color w:val="170E02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Личностные УУД: сформирование мотивации к обучению и целенаправленной познавательной деятельности.</w:t>
            </w:r>
            <w:r w:rsidRPr="000A24CB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B30FD7" w:rsidRPr="00310119" w:rsidRDefault="00B30FD7" w:rsidP="00B30FD7">
            <w:pPr>
              <w:rPr>
                <w:bCs/>
                <w:i/>
                <w:color w:val="170E02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0A24CB">
              <w:rPr>
                <w:sz w:val="28"/>
                <w:szCs w:val="28"/>
              </w:rPr>
              <w:t xml:space="preserve"> </w:t>
            </w:r>
            <w:r w:rsidRPr="000A24CB">
              <w:rPr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0A24CB">
              <w:rPr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bCs/>
                <w:color w:val="170E02"/>
                <w:sz w:val="28"/>
                <w:szCs w:val="28"/>
              </w:rPr>
              <w:t>п</w:t>
            </w:r>
            <w:r w:rsidRPr="00310119">
              <w:rPr>
                <w:bCs/>
                <w:i/>
                <w:color w:val="170E02"/>
                <w:sz w:val="28"/>
                <w:szCs w:val="28"/>
              </w:rPr>
              <w:t>остановка учебной задачи</w:t>
            </w:r>
            <w:r>
              <w:rPr>
                <w:bCs/>
                <w:color w:val="170E02"/>
                <w:sz w:val="28"/>
                <w:szCs w:val="28"/>
              </w:rPr>
              <w:t xml:space="preserve"> </w:t>
            </w:r>
            <w:r>
              <w:rPr>
                <w:bCs/>
                <w:i/>
                <w:color w:val="170E02"/>
                <w:sz w:val="28"/>
                <w:szCs w:val="28"/>
              </w:rPr>
              <w:t>на базе ранее усвоенного материала, составление плана и последовательности действий, контроль знаний.</w:t>
            </w:r>
          </w:p>
          <w:p w:rsidR="00B30FD7" w:rsidRPr="000A24CB" w:rsidRDefault="00B30FD7" w:rsidP="00B30FD7">
            <w:pPr>
              <w:rPr>
                <w:bCs/>
                <w:color w:val="170E02"/>
                <w:sz w:val="28"/>
                <w:szCs w:val="28"/>
              </w:rPr>
            </w:pPr>
            <w:r w:rsidRPr="000A24CB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0A24CB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>
              <w:rPr>
                <w:bCs/>
                <w:i/>
                <w:color w:val="170E02"/>
                <w:sz w:val="28"/>
                <w:szCs w:val="28"/>
              </w:rPr>
              <w:t>работа в группе, т. е. совместная деятельность, умение устанавливать рабочие отношения и способность к продуктивной кооперации.</w:t>
            </w:r>
          </w:p>
          <w:p w:rsidR="00B30FD7" w:rsidRPr="000A24CB" w:rsidRDefault="00B30FD7" w:rsidP="00B30FD7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0A24CB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0A24CB">
              <w:rPr>
                <w:i/>
                <w:sz w:val="28"/>
                <w:szCs w:val="28"/>
              </w:rPr>
              <w:t>Познавательные УУД:</w:t>
            </w:r>
            <w:r w:rsidRPr="000A24CB">
              <w:rPr>
                <w:sz w:val="28"/>
                <w:szCs w:val="28"/>
              </w:rPr>
              <w:t xml:space="preserve"> </w:t>
            </w:r>
            <w:r w:rsidRPr="00573266">
              <w:rPr>
                <w:i/>
                <w:sz w:val="28"/>
                <w:szCs w:val="28"/>
              </w:rPr>
              <w:t>постановка проблемы, умение структурировать тексты, умение давать определение понятиям.</w:t>
            </w:r>
          </w:p>
        </w:tc>
      </w:tr>
      <w:tr w:rsidR="00B30FD7" w:rsidTr="0015546F">
        <w:trPr>
          <w:trHeight w:val="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jc w:val="both"/>
              <w:rPr>
                <w:i/>
                <w:sz w:val="28"/>
                <w:szCs w:val="28"/>
              </w:rPr>
            </w:pPr>
            <w:r w:rsidRPr="000A24CB">
              <w:rPr>
                <w:i/>
                <w:sz w:val="28"/>
                <w:szCs w:val="28"/>
              </w:rPr>
              <w:t>Предметные:</w:t>
            </w:r>
          </w:p>
          <w:p w:rsidR="00B30FD7" w:rsidRPr="000A24CB" w:rsidRDefault="00B30FD7" w:rsidP="00B30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24CB">
              <w:rPr>
                <w:sz w:val="28"/>
                <w:szCs w:val="28"/>
              </w:rPr>
              <w:t xml:space="preserve">нать </w:t>
            </w:r>
            <w:r>
              <w:rPr>
                <w:sz w:val="28"/>
                <w:szCs w:val="28"/>
              </w:rPr>
              <w:t>строение и работу сердца и сосудов, кругов кровообращения.</w:t>
            </w:r>
          </w:p>
          <w:p w:rsidR="00B30FD7" w:rsidRPr="001A4D0C" w:rsidRDefault="00B30FD7" w:rsidP="00B30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A24CB">
              <w:rPr>
                <w:sz w:val="28"/>
                <w:szCs w:val="28"/>
              </w:rPr>
              <w:t xml:space="preserve">меть </w:t>
            </w:r>
            <w:r>
              <w:rPr>
                <w:sz w:val="28"/>
                <w:szCs w:val="28"/>
              </w:rPr>
              <w:t>описывать с помощью иллюстраций в учебнике строение сердца и процесс сердечных сокращений; сравнивать виды кровеносных сосудов между собой; описывать строение кругов кровообращения; понимать различия в использовании терминов «артериальная», «венозная».</w:t>
            </w:r>
          </w:p>
          <w:p w:rsidR="00B30FD7" w:rsidRPr="000A24CB" w:rsidRDefault="00B30FD7" w:rsidP="00B30FD7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0A24CB">
              <w:rPr>
                <w:i/>
                <w:sz w:val="28"/>
                <w:szCs w:val="28"/>
              </w:rPr>
              <w:t>Личностные:</w:t>
            </w:r>
            <w:r w:rsidRPr="000A24CB">
              <w:rPr>
                <w:i/>
                <w:sz w:val="28"/>
                <w:szCs w:val="28"/>
              </w:rPr>
              <w:br/>
            </w:r>
            <w:r w:rsidRPr="0088568B">
              <w:rPr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B30FD7" w:rsidRDefault="00B30FD7" w:rsidP="00B30FD7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0A24CB">
              <w:rPr>
                <w:i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A24CB">
              <w:rPr>
                <w:i/>
                <w:sz w:val="28"/>
                <w:szCs w:val="28"/>
              </w:rPr>
              <w:t>:</w:t>
            </w:r>
          </w:p>
          <w:p w:rsidR="00B30FD7" w:rsidRPr="0088568B" w:rsidRDefault="00B30FD7" w:rsidP="00B30FD7">
            <w:pPr>
              <w:jc w:val="both"/>
              <w:rPr>
                <w:sz w:val="28"/>
                <w:szCs w:val="28"/>
              </w:rPr>
            </w:pPr>
            <w:r w:rsidRPr="0088568B">
              <w:rPr>
                <w:sz w:val="28"/>
                <w:szCs w:val="28"/>
              </w:rPr>
              <w:t>умение работать с различными источниками биологической информации; умение самостоятельно планировать пути достижения целей; владение самоконтроля, самооценки.</w:t>
            </w:r>
          </w:p>
        </w:tc>
      </w:tr>
      <w:tr w:rsidR="00B30FD7" w:rsidTr="0015546F">
        <w:trPr>
          <w:trHeight w:val="36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Сердце: предсердия, желудочки, створчатые и полулунные клапаны. Кровеносные сосуды: аорта, артерии, капилляры, вены. Кровообращение. Большой и малый круги кровообращения.</w:t>
            </w:r>
          </w:p>
        </w:tc>
      </w:tr>
      <w:tr w:rsidR="00B30FD7" w:rsidTr="0015546F">
        <w:trPr>
          <w:trHeight w:val="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0A24CB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0A24CB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F231DA" w:rsidP="00B3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з</w:t>
            </w:r>
            <w:r w:rsidR="00B30FD7">
              <w:rPr>
                <w:sz w:val="28"/>
                <w:szCs w:val="28"/>
              </w:rPr>
              <w:t>оология, эволюция, математика.</w:t>
            </w:r>
          </w:p>
        </w:tc>
      </w:tr>
      <w:tr w:rsidR="00B30FD7" w:rsidTr="0015546F">
        <w:trPr>
          <w:trHeight w:val="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Ресурсы:</w:t>
            </w:r>
          </w:p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- основные</w:t>
            </w:r>
          </w:p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Default="00B30FD7" w:rsidP="00B3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Биология 8 класс. А.Г. </w:t>
            </w:r>
            <w:proofErr w:type="spellStart"/>
            <w:r>
              <w:rPr>
                <w:sz w:val="28"/>
                <w:szCs w:val="28"/>
              </w:rPr>
              <w:t>Драгомилов</w:t>
            </w:r>
            <w:proofErr w:type="spellEnd"/>
            <w:r>
              <w:rPr>
                <w:sz w:val="28"/>
                <w:szCs w:val="28"/>
              </w:rPr>
              <w:t>, Р.Д. Маш, таблицы «Кровеносная система», «Сердце», «Круги кровообращения», «Сравнение кровеносных систем позвоночных животных».</w:t>
            </w:r>
          </w:p>
          <w:p w:rsidR="00B30FD7" w:rsidRPr="000A24CB" w:rsidRDefault="00B30FD7" w:rsidP="00B3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проектор, презентация.</w:t>
            </w:r>
          </w:p>
        </w:tc>
      </w:tr>
      <w:tr w:rsidR="00B30FD7" w:rsidTr="0015546F">
        <w:trPr>
          <w:trHeight w:val="36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D7" w:rsidRPr="000A24CB" w:rsidRDefault="00B30FD7" w:rsidP="00B30FD7">
            <w:pPr>
              <w:rPr>
                <w:sz w:val="28"/>
                <w:szCs w:val="28"/>
              </w:rPr>
            </w:pPr>
            <w:r w:rsidRPr="000A24CB">
              <w:rPr>
                <w:sz w:val="28"/>
                <w:szCs w:val="28"/>
              </w:rPr>
              <w:t>Фронтальная работа, индивидуальная работа</w:t>
            </w:r>
            <w:r>
              <w:rPr>
                <w:sz w:val="28"/>
                <w:szCs w:val="28"/>
              </w:rPr>
              <w:t>, групповая работа</w:t>
            </w:r>
          </w:p>
        </w:tc>
      </w:tr>
    </w:tbl>
    <w:p w:rsidR="00B30FD7" w:rsidRDefault="00B30FD7" w:rsidP="00E60667">
      <w:pPr>
        <w:ind w:left="4956"/>
        <w:rPr>
          <w:b/>
          <w:sz w:val="32"/>
          <w:szCs w:val="32"/>
        </w:rPr>
      </w:pPr>
    </w:p>
    <w:p w:rsidR="00E60667" w:rsidRPr="001F795E" w:rsidRDefault="00E60667" w:rsidP="005F1331">
      <w:pPr>
        <w:jc w:val="center"/>
        <w:rPr>
          <w:b/>
          <w:sz w:val="32"/>
          <w:szCs w:val="32"/>
        </w:rPr>
      </w:pPr>
      <w:r w:rsidRPr="001F795E">
        <w:rPr>
          <w:b/>
          <w:sz w:val="32"/>
          <w:szCs w:val="32"/>
        </w:rPr>
        <w:t>Технологическая карта урока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4871"/>
        <w:gridCol w:w="4252"/>
        <w:gridCol w:w="4253"/>
      </w:tblGrid>
      <w:tr w:rsidR="00E60667" w:rsidRPr="000A24CB" w:rsidTr="00D507DD">
        <w:trPr>
          <w:trHeight w:val="322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4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center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Деятельность</w:t>
            </w:r>
          </w:p>
          <w:p w:rsidR="00E60667" w:rsidRPr="000A24CB" w:rsidRDefault="00E60667" w:rsidP="008511F7">
            <w:pPr>
              <w:jc w:val="center"/>
              <w:rPr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center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Деятельность</w:t>
            </w:r>
          </w:p>
          <w:p w:rsidR="00E60667" w:rsidRPr="000A24CB" w:rsidRDefault="00E60667" w:rsidP="008511F7">
            <w:pPr>
              <w:jc w:val="center"/>
              <w:rPr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center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E60667" w:rsidRPr="000A24CB" w:rsidTr="00D507DD">
        <w:trPr>
          <w:trHeight w:val="322"/>
        </w:trPr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67" w:rsidRPr="000A24CB" w:rsidRDefault="00E60667" w:rsidP="008511F7">
            <w:pPr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67" w:rsidRPr="000A24CB" w:rsidRDefault="00E60667" w:rsidP="008511F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67" w:rsidRPr="000A24CB" w:rsidRDefault="00E60667" w:rsidP="008511F7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667" w:rsidRPr="000A24CB" w:rsidRDefault="00E60667" w:rsidP="008511F7">
            <w:pPr>
              <w:rPr>
                <w:b/>
                <w:sz w:val="28"/>
                <w:szCs w:val="28"/>
              </w:rPr>
            </w:pPr>
          </w:p>
        </w:tc>
      </w:tr>
      <w:tr w:rsidR="00E60667" w:rsidRPr="000A24CB" w:rsidTr="00D507DD">
        <w:trPr>
          <w:trHeight w:val="41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  <w:lang w:val="en-US"/>
              </w:rPr>
              <w:t>I</w:t>
            </w:r>
            <w:r w:rsidRPr="000A24CB">
              <w:rPr>
                <w:b/>
                <w:sz w:val="28"/>
                <w:szCs w:val="28"/>
              </w:rPr>
              <w:t>. Мотивация к учебной деятельности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E60667" w:rsidRPr="002C56C3" w:rsidRDefault="00E60667" w:rsidP="008511F7">
            <w:pPr>
              <w:jc w:val="both"/>
              <w:rPr>
                <w:i/>
                <w:sz w:val="28"/>
                <w:szCs w:val="28"/>
              </w:rPr>
            </w:pPr>
            <w:r w:rsidRPr="002C56C3">
              <w:rPr>
                <w:i/>
                <w:sz w:val="28"/>
                <w:szCs w:val="28"/>
              </w:rPr>
              <w:t>(2-3 мин)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5F1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Взаимопроверка </w:t>
            </w:r>
            <w:r w:rsidR="005F1331">
              <w:rPr>
                <w:sz w:val="28"/>
                <w:szCs w:val="28"/>
              </w:rPr>
              <w:t xml:space="preserve">а) мозговой штурм; б) </w:t>
            </w:r>
            <w:r w:rsidR="00DE4FA8">
              <w:rPr>
                <w:sz w:val="28"/>
                <w:szCs w:val="28"/>
              </w:rPr>
              <w:t>работа в парах</w:t>
            </w:r>
            <w:r>
              <w:rPr>
                <w:sz w:val="28"/>
                <w:szCs w:val="28"/>
              </w:rPr>
              <w:t xml:space="preserve"> (приложение: проверка домашнего задания).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момент, подготовка к восприятию новых знаний.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домашнего задания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2C56C3" w:rsidRDefault="00E60667" w:rsidP="004B5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вариантам.</w:t>
            </w:r>
            <w:r w:rsidR="009B093A">
              <w:rPr>
                <w:sz w:val="28"/>
                <w:szCs w:val="28"/>
              </w:rPr>
              <w:t xml:space="preserve"> (3-4 мин.)</w:t>
            </w:r>
          </w:p>
        </w:tc>
      </w:tr>
      <w:tr w:rsidR="00E60667" w:rsidRPr="000A24CB" w:rsidTr="00D507DD">
        <w:trPr>
          <w:trHeight w:val="2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  <w:lang w:val="en-US"/>
              </w:rPr>
              <w:t>II</w:t>
            </w:r>
            <w:r w:rsidRPr="000A24CB">
              <w:rPr>
                <w:b/>
                <w:sz w:val="28"/>
                <w:szCs w:val="28"/>
              </w:rPr>
              <w:t xml:space="preserve">. Формулирование темы урока, постановка цели </w:t>
            </w:r>
            <w:r w:rsidRPr="000A24CB">
              <w:rPr>
                <w:i/>
                <w:sz w:val="28"/>
                <w:szCs w:val="28"/>
              </w:rPr>
              <w:t>(3 мин)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  <w:u w:val="single"/>
              </w:rPr>
            </w:pPr>
            <w:r w:rsidRPr="000A24CB">
              <w:rPr>
                <w:sz w:val="28"/>
                <w:szCs w:val="28"/>
                <w:u w:val="single"/>
              </w:rPr>
              <w:t>Цели:</w:t>
            </w:r>
          </w:p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Ответьте на вопросы: </w:t>
            </w:r>
            <w:r w:rsidR="00DE4FA8">
              <w:rPr>
                <w:sz w:val="28"/>
                <w:szCs w:val="28"/>
              </w:rPr>
              <w:t>Слайд 1.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объединяет данные объекты?    (транспортная функция)</w:t>
            </w:r>
            <w:r w:rsidR="00DE4FA8">
              <w:rPr>
                <w:sz w:val="28"/>
                <w:szCs w:val="28"/>
              </w:rPr>
              <w:t>. Какие главные части в водопроводе необходимы, чтобы поступила вода в квартиру? (насос, трубы).</w:t>
            </w:r>
          </w:p>
          <w:p w:rsidR="00F231DA" w:rsidRDefault="00DE4FA8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есть ли в нашем организме система,</w:t>
            </w:r>
            <w:r w:rsidR="00F2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которая </w:t>
            </w:r>
            <w:r w:rsidR="00F231DA">
              <w:rPr>
                <w:sz w:val="28"/>
                <w:szCs w:val="28"/>
              </w:rPr>
              <w:t>как-то</w:t>
            </w:r>
            <w:r>
              <w:rPr>
                <w:sz w:val="28"/>
                <w:szCs w:val="28"/>
              </w:rPr>
              <w:t xml:space="preserve"> похожа по строению и функции</w:t>
            </w:r>
            <w:r w:rsidR="00F231DA">
              <w:rPr>
                <w:sz w:val="28"/>
                <w:szCs w:val="28"/>
              </w:rPr>
              <w:t xml:space="preserve"> с изображёнными рисунками? (Ответы) Слайд 2.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будет предметом изучения на уроке?</w:t>
            </w:r>
            <w:r w:rsidR="00F2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(движение крови)</w:t>
            </w:r>
            <w:r w:rsidR="00F231DA">
              <w:rPr>
                <w:sz w:val="28"/>
                <w:szCs w:val="28"/>
              </w:rPr>
              <w:t xml:space="preserve">. </w:t>
            </w:r>
          </w:p>
          <w:p w:rsidR="00E60667" w:rsidRPr="000A24CB" w:rsidRDefault="00E60667" w:rsidP="004B5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Формулирование тем урока «Строение и работа сердца. Круги кровообращения».  (Слайд </w:t>
            </w:r>
            <w:r w:rsidR="00DE4FA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).</w:t>
            </w:r>
            <w:r w:rsidR="00CF736C">
              <w:rPr>
                <w:sz w:val="28"/>
                <w:szCs w:val="28"/>
              </w:rPr>
              <w:t xml:space="preserve"> Какая цель урока.</w:t>
            </w:r>
            <w:r w:rsidR="004B5B8C">
              <w:rPr>
                <w:sz w:val="28"/>
                <w:szCs w:val="28"/>
              </w:rPr>
              <w:t xml:space="preserve"> (Слайд</w:t>
            </w:r>
            <w:r w:rsidR="00E97A0E">
              <w:rPr>
                <w:sz w:val="28"/>
                <w:szCs w:val="28"/>
              </w:rPr>
              <w:t>ы</w:t>
            </w:r>
            <w:r w:rsidR="004B5B8C">
              <w:rPr>
                <w:sz w:val="28"/>
                <w:szCs w:val="28"/>
              </w:rPr>
              <w:t xml:space="preserve"> 4</w:t>
            </w:r>
            <w:r w:rsidR="00AA2189">
              <w:rPr>
                <w:sz w:val="28"/>
                <w:szCs w:val="28"/>
              </w:rPr>
              <w:t>-5</w:t>
            </w:r>
            <w:r w:rsidR="004B5B8C">
              <w:rPr>
                <w:sz w:val="28"/>
                <w:szCs w:val="28"/>
              </w:rPr>
              <w:t>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деятельности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проблемы: система кровообращения человека.</w:t>
            </w:r>
            <w:r w:rsidR="009D4439">
              <w:rPr>
                <w:sz w:val="28"/>
                <w:szCs w:val="28"/>
              </w:rPr>
              <w:t xml:space="preserve"> Работа сердца, как вечного двигателя.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находятся рисунки с изображением «</w:t>
            </w:r>
            <w:r w:rsidR="00DE4FA8">
              <w:rPr>
                <w:sz w:val="28"/>
                <w:szCs w:val="28"/>
              </w:rPr>
              <w:t>водопроводной системы</w:t>
            </w:r>
            <w:r>
              <w:rPr>
                <w:sz w:val="28"/>
                <w:szCs w:val="28"/>
              </w:rPr>
              <w:t>», «</w:t>
            </w:r>
            <w:r w:rsidR="00DE4FA8">
              <w:rPr>
                <w:sz w:val="28"/>
                <w:szCs w:val="28"/>
              </w:rPr>
              <w:t>поезда</w:t>
            </w:r>
            <w:r>
              <w:rPr>
                <w:sz w:val="28"/>
                <w:szCs w:val="28"/>
              </w:rPr>
              <w:t>»</w:t>
            </w:r>
            <w:r w:rsidR="00DE4FA8">
              <w:rPr>
                <w:sz w:val="28"/>
                <w:szCs w:val="28"/>
              </w:rPr>
              <w:t>, «кругов кровообращения человека».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</w:tc>
      </w:tr>
      <w:tr w:rsidR="00E60667" w:rsidRPr="000A24CB" w:rsidTr="007C4BCD">
        <w:trPr>
          <w:trHeight w:val="2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  <w:lang w:val="en-US"/>
              </w:rPr>
              <w:t>III</w:t>
            </w:r>
            <w:r w:rsidRPr="000A24CB">
              <w:rPr>
                <w:b/>
                <w:sz w:val="28"/>
                <w:szCs w:val="28"/>
              </w:rPr>
              <w:t>. Изучение нового</w:t>
            </w:r>
          </w:p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(2</w:t>
            </w:r>
            <w:r w:rsidRPr="000A24CB">
              <w:rPr>
                <w:i/>
                <w:sz w:val="28"/>
                <w:szCs w:val="28"/>
              </w:rPr>
              <w:t>0 мин)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  <w:u w:val="single"/>
              </w:rPr>
            </w:pP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39" w:rsidRDefault="00AA2189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 на вопросы.</w:t>
            </w:r>
          </w:p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</w:p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</w:p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</w:p>
          <w:p w:rsidR="00E60667" w:rsidRPr="00EB5A4D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определение в тетрадь.</w:t>
            </w:r>
            <w:r w:rsidR="00CF736C">
              <w:rPr>
                <w:sz w:val="28"/>
                <w:szCs w:val="28"/>
              </w:rPr>
              <w:t xml:space="preserve"> (Слайд </w:t>
            </w:r>
            <w:r w:rsidR="00AA2189">
              <w:rPr>
                <w:sz w:val="28"/>
                <w:szCs w:val="28"/>
              </w:rPr>
              <w:t>7</w:t>
            </w:r>
            <w:r w:rsidR="00CF736C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  <w:r w:rsidR="00EB5A4D" w:rsidRPr="00EB5A4D">
              <w:rPr>
                <w:rFonts w:eastAsia="+mj-ea"/>
                <w:kern w:val="24"/>
                <w:sz w:val="28"/>
                <w:szCs w:val="28"/>
              </w:rPr>
              <w:t>Кровообращение</w:t>
            </w:r>
            <w:r w:rsidR="00EB5A4D">
              <w:rPr>
                <w:rFonts w:eastAsia="+mj-ea"/>
                <w:kern w:val="24"/>
                <w:sz w:val="28"/>
                <w:szCs w:val="28"/>
              </w:rPr>
              <w:t xml:space="preserve"> -  </w:t>
            </w:r>
            <w:r w:rsidR="00EB5A4D" w:rsidRPr="00EB5A4D">
              <w:rPr>
                <w:rFonts w:eastAsia="+mj-ea"/>
                <w:kern w:val="24"/>
                <w:sz w:val="28"/>
                <w:szCs w:val="28"/>
              </w:rPr>
              <w:t>непрерывное движение крови по кровеносной системе в определённом направлении.</w:t>
            </w:r>
          </w:p>
          <w:p w:rsidR="00EB5A4D" w:rsidRDefault="00EB5A4D" w:rsidP="008511F7">
            <w:pPr>
              <w:jc w:val="both"/>
              <w:rPr>
                <w:sz w:val="28"/>
                <w:szCs w:val="28"/>
              </w:rPr>
            </w:pPr>
          </w:p>
          <w:p w:rsidR="00E60667" w:rsidRPr="00405875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органы обеспечивают непрерывность тока крови? (сердце и сосуды)</w:t>
            </w:r>
            <w:r w:rsidR="009D4439">
              <w:rPr>
                <w:sz w:val="28"/>
                <w:szCs w:val="28"/>
              </w:rPr>
              <w:t>.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97A0E" w:rsidRDefault="00E97A0E" w:rsidP="008511F7">
            <w:pPr>
              <w:jc w:val="both"/>
              <w:rPr>
                <w:sz w:val="28"/>
                <w:szCs w:val="28"/>
              </w:rPr>
            </w:pPr>
          </w:p>
          <w:p w:rsidR="00D34EE6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о работе в группах:        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группа. Строение сердца. (Слайды </w:t>
            </w:r>
            <w:r w:rsidR="00E97A0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E97A0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группа. </w:t>
            </w:r>
            <w:r w:rsidR="00E97A0E">
              <w:rPr>
                <w:sz w:val="28"/>
                <w:szCs w:val="28"/>
              </w:rPr>
              <w:t>Клапаны</w:t>
            </w:r>
            <w:r>
              <w:rPr>
                <w:sz w:val="28"/>
                <w:szCs w:val="28"/>
              </w:rPr>
              <w:t xml:space="preserve">.    (Слайды </w:t>
            </w:r>
            <w:r w:rsidR="00E97A0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</w:t>
            </w:r>
            <w:r w:rsidR="00E97A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3C5FBE" w:rsidRDefault="003C5FBE" w:rsidP="003C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группа. Работа сердца. (Слайд</w:t>
            </w:r>
            <w:r w:rsidR="007632E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13</w:t>
            </w:r>
            <w:r w:rsidR="007632EA"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</w:rPr>
              <w:t>)</w:t>
            </w:r>
          </w:p>
          <w:p w:rsidR="003C5FBE" w:rsidRDefault="003C5FBE" w:rsidP="003C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группа. Артерии. (Слайд 1</w:t>
            </w:r>
            <w:r w:rsidR="007632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="009F0B3D">
              <w:rPr>
                <w:sz w:val="28"/>
                <w:szCs w:val="28"/>
              </w:rPr>
              <w:t xml:space="preserve"> Ответы учащихся: стенки артерий толще в связи с высоким давлением крови, поступающей из сердца.</w:t>
            </w:r>
          </w:p>
          <w:p w:rsidR="009F0B3D" w:rsidRPr="009F0B3D" w:rsidRDefault="007632EA" w:rsidP="009F0B3D">
            <w:pPr>
              <w:jc w:val="both"/>
              <w:rPr>
                <w:color w:val="90C226"/>
                <w:sz w:val="28"/>
                <w:szCs w:val="28"/>
              </w:rPr>
            </w:pPr>
            <w:r w:rsidRPr="009F0B3D">
              <w:rPr>
                <w:sz w:val="28"/>
                <w:szCs w:val="28"/>
              </w:rPr>
              <w:t>5</w:t>
            </w:r>
            <w:r w:rsidR="003C5FBE" w:rsidRPr="009F0B3D">
              <w:rPr>
                <w:sz w:val="28"/>
                <w:szCs w:val="28"/>
              </w:rPr>
              <w:t xml:space="preserve"> группа. Вены. (Слайд</w:t>
            </w:r>
            <w:r w:rsidRPr="009F0B3D">
              <w:rPr>
                <w:sz w:val="28"/>
                <w:szCs w:val="28"/>
              </w:rPr>
              <w:t xml:space="preserve"> </w:t>
            </w:r>
            <w:r w:rsidR="003C5FBE" w:rsidRPr="009F0B3D">
              <w:rPr>
                <w:sz w:val="28"/>
                <w:szCs w:val="28"/>
              </w:rPr>
              <w:t>1</w:t>
            </w:r>
            <w:r w:rsidRPr="009F0B3D">
              <w:rPr>
                <w:sz w:val="28"/>
                <w:szCs w:val="28"/>
              </w:rPr>
              <w:t>6</w:t>
            </w:r>
            <w:r w:rsidR="003C5FBE" w:rsidRPr="009F0B3D">
              <w:rPr>
                <w:sz w:val="28"/>
                <w:szCs w:val="28"/>
              </w:rPr>
              <w:t>)</w:t>
            </w:r>
            <w:r w:rsidR="009F0B3D" w:rsidRPr="009F0B3D">
              <w:rPr>
                <w:rFonts w:ascii="Trebuchet MS" w:eastAsia="+mn-ea" w:hAnsi="Trebuchet MS" w:cs="+mn-cs"/>
                <w:color w:val="404040"/>
                <w:kern w:val="24"/>
                <w:sz w:val="50"/>
                <w:szCs w:val="50"/>
              </w:rPr>
              <w:t xml:space="preserve"> </w:t>
            </w:r>
            <w:r w:rsidR="009F0B3D">
              <w:rPr>
                <w:sz w:val="28"/>
                <w:szCs w:val="28"/>
              </w:rPr>
              <w:t>Ответы учащихся: д</w:t>
            </w:r>
            <w:r w:rsidR="009F0B3D" w:rsidRPr="009F0B3D">
              <w:rPr>
                <w:rFonts w:eastAsia="+mn-ea"/>
                <w:color w:val="404040"/>
                <w:kern w:val="24"/>
                <w:sz w:val="28"/>
                <w:szCs w:val="28"/>
              </w:rPr>
              <w:t>ля предотвращения обратного тока крови в венах имеются полулунные клапаны. При приближении к сердцу, мышечн</w:t>
            </w:r>
            <w:r w:rsidR="009F0B3D">
              <w:rPr>
                <w:rFonts w:eastAsia="+mn-ea"/>
                <w:color w:val="404040"/>
                <w:kern w:val="24"/>
                <w:sz w:val="28"/>
                <w:szCs w:val="28"/>
              </w:rPr>
              <w:t>ый</w:t>
            </w:r>
            <w:r w:rsidR="009F0B3D" w:rsidRPr="009F0B3D">
              <w:rPr>
                <w:rFonts w:eastAsia="+mn-ea"/>
                <w:color w:val="404040"/>
                <w:kern w:val="24"/>
                <w:sz w:val="28"/>
                <w:szCs w:val="28"/>
              </w:rPr>
              <w:t xml:space="preserve"> </w:t>
            </w:r>
            <w:r w:rsidR="009F0B3D">
              <w:rPr>
                <w:rFonts w:eastAsia="+mn-ea"/>
                <w:color w:val="404040"/>
                <w:kern w:val="24"/>
                <w:sz w:val="28"/>
                <w:szCs w:val="28"/>
              </w:rPr>
              <w:t>слой</w:t>
            </w:r>
            <w:r w:rsidR="009F0B3D" w:rsidRPr="009F0B3D">
              <w:rPr>
                <w:rFonts w:eastAsia="+mn-ea"/>
                <w:color w:val="404040"/>
                <w:kern w:val="24"/>
                <w:sz w:val="28"/>
                <w:szCs w:val="28"/>
              </w:rPr>
              <w:t xml:space="preserve"> уменьшается, а клапаны исчезают.</w:t>
            </w:r>
          </w:p>
          <w:p w:rsidR="003C5FBE" w:rsidRDefault="007632EA" w:rsidP="003C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5FBE">
              <w:rPr>
                <w:sz w:val="28"/>
                <w:szCs w:val="28"/>
              </w:rPr>
              <w:t xml:space="preserve"> группа. Капилляры. (Слайд</w:t>
            </w:r>
            <w:r>
              <w:rPr>
                <w:sz w:val="28"/>
                <w:szCs w:val="28"/>
              </w:rPr>
              <w:t xml:space="preserve"> </w:t>
            </w:r>
            <w:r w:rsidR="003C5F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C5FBE">
              <w:rPr>
                <w:sz w:val="28"/>
                <w:szCs w:val="28"/>
              </w:rPr>
              <w:t>)</w:t>
            </w: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тетрадь: Круги кровообращения – это пути, по которым осуществляется кровообращение. (Слайд 18)</w:t>
            </w: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Опережающее задание. Выступление двух учащихся об открытии кругов кровообращения.</w:t>
            </w:r>
          </w:p>
          <w:p w:rsidR="00150ED9" w:rsidRDefault="007632EA" w:rsidP="00150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группа. </w:t>
            </w:r>
            <w:r w:rsidR="009F0B3D">
              <w:rPr>
                <w:sz w:val="28"/>
                <w:szCs w:val="28"/>
              </w:rPr>
              <w:t>Большой круг кровообращения</w:t>
            </w:r>
            <w:r>
              <w:rPr>
                <w:sz w:val="28"/>
                <w:szCs w:val="28"/>
              </w:rPr>
              <w:t>. (Слайд 1</w:t>
            </w:r>
            <w:r w:rsidR="00F02B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  <w:r w:rsidR="00150ED9">
              <w:rPr>
                <w:sz w:val="28"/>
                <w:szCs w:val="28"/>
              </w:rPr>
              <w:t xml:space="preserve"> </w:t>
            </w:r>
          </w:p>
          <w:p w:rsidR="00F02B02" w:rsidRDefault="00F02B02" w:rsidP="00150ED9">
            <w:pPr>
              <w:jc w:val="both"/>
              <w:rPr>
                <w:sz w:val="28"/>
                <w:szCs w:val="28"/>
              </w:rPr>
            </w:pPr>
          </w:p>
          <w:p w:rsidR="00150ED9" w:rsidRDefault="00150ED9" w:rsidP="00150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группа. Малый (лёгочный) круг кровообращения.  (Слайд </w:t>
            </w:r>
            <w:r w:rsidR="00F02B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1)</w:t>
            </w:r>
          </w:p>
          <w:p w:rsidR="00E60667" w:rsidRPr="000A24CB" w:rsidRDefault="00F02B02" w:rsidP="001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0667">
              <w:rPr>
                <w:sz w:val="28"/>
                <w:szCs w:val="28"/>
              </w:rPr>
              <w:t xml:space="preserve"> группа. Виды крови.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 чем мы начнём углублять знания, давайте вспомним, а что мы уже знаем о кровеносной системе. 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течет по замкнутым кругам кровообращения и приносит тканям кислород и питательные вещества, также уносит продукты распада и углекислый газ.</w:t>
            </w:r>
          </w:p>
          <w:p w:rsidR="00E97A0E" w:rsidRDefault="00E60667" w:rsidP="00E97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изучения нового материала мы установим строение и роль в кровообращении сердца и сосудов, а также путь крови в нашем организме по кругам кровообращения. (Слайд </w:t>
            </w:r>
            <w:r w:rsidR="00E97A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</w:t>
            </w:r>
            <w:r w:rsidR="00E97A0E">
              <w:rPr>
                <w:sz w:val="28"/>
                <w:szCs w:val="28"/>
              </w:rPr>
              <w:t>. Организация групповой работы учащихся.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97A0E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материала учащихся.</w:t>
            </w:r>
          </w:p>
          <w:p w:rsidR="003C5FBE" w:rsidRDefault="003C5FBE" w:rsidP="008511F7">
            <w:pPr>
              <w:jc w:val="both"/>
              <w:rPr>
                <w:sz w:val="28"/>
                <w:szCs w:val="28"/>
              </w:rPr>
            </w:pPr>
          </w:p>
          <w:p w:rsidR="003C5FBE" w:rsidRDefault="003C5FBE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сердца. (Слайд 12).</w:t>
            </w:r>
          </w:p>
          <w:p w:rsidR="00E60667" w:rsidRDefault="003C5FBE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 (3 мин)</w:t>
            </w:r>
            <w:r w:rsidR="007632EA">
              <w:rPr>
                <w:sz w:val="28"/>
                <w:szCs w:val="28"/>
              </w:rPr>
              <w:t xml:space="preserve"> Объяснение таблицы «Сердечный цикл»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9F0B3D" w:rsidRDefault="009F0B3D" w:rsidP="008511F7">
            <w:pPr>
              <w:jc w:val="both"/>
              <w:rPr>
                <w:sz w:val="28"/>
                <w:szCs w:val="28"/>
              </w:rPr>
            </w:pPr>
          </w:p>
          <w:p w:rsidR="00F02B02" w:rsidRDefault="00F02B02" w:rsidP="008511F7">
            <w:pPr>
              <w:jc w:val="both"/>
              <w:rPr>
                <w:sz w:val="28"/>
                <w:szCs w:val="28"/>
              </w:rPr>
            </w:pP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справка об открытии кругов кровообращения. </w:t>
            </w:r>
          </w:p>
          <w:p w:rsidR="00E60667" w:rsidRDefault="00150ED9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Дополнение материала учащихся – коронарные сосуды. (Слайд 20) или видеофильм (2мин).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Pr="000A24CB" w:rsidRDefault="00E60667" w:rsidP="007C4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B02">
              <w:rPr>
                <w:sz w:val="28"/>
                <w:szCs w:val="28"/>
              </w:rPr>
              <w:t>Первичная проверка понимания изученного.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4D" w:rsidRDefault="00EB5A4D" w:rsidP="00EB5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таблицей «Сравнение кровеносных систем позвоночных животных». (Слайд 6).</w:t>
            </w:r>
          </w:p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</w:p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</w:p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</w:p>
          <w:p w:rsidR="00AA2189" w:rsidRDefault="00AA2189" w:rsidP="008511F7">
            <w:pPr>
              <w:jc w:val="both"/>
              <w:rPr>
                <w:sz w:val="28"/>
                <w:szCs w:val="28"/>
              </w:rPr>
            </w:pPr>
          </w:p>
          <w:p w:rsidR="00EB5A4D" w:rsidRDefault="00EB5A4D" w:rsidP="008511F7">
            <w:pPr>
              <w:jc w:val="both"/>
              <w:rPr>
                <w:sz w:val="28"/>
                <w:szCs w:val="28"/>
              </w:rPr>
            </w:pPr>
          </w:p>
          <w:p w:rsidR="00EB5A4D" w:rsidRDefault="00EB5A4D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4B5B8C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группах. Задание </w:t>
            </w:r>
            <w:r w:rsidR="00245353">
              <w:rPr>
                <w:sz w:val="28"/>
                <w:szCs w:val="28"/>
              </w:rPr>
              <w:t>на партах</w:t>
            </w:r>
            <w:r>
              <w:rPr>
                <w:sz w:val="28"/>
                <w:szCs w:val="28"/>
              </w:rPr>
              <w:t>. (5-7 мин.)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150ED9" w:rsidP="008511F7">
            <w:pPr>
              <w:jc w:val="both"/>
              <w:rPr>
                <w:sz w:val="28"/>
                <w:szCs w:val="28"/>
              </w:rPr>
            </w:pPr>
            <w:r w:rsidRPr="00150ED9">
              <w:rPr>
                <w:bCs/>
                <w:iCs/>
                <w:spacing w:val="9"/>
                <w:sz w:val="28"/>
                <w:szCs w:val="28"/>
                <w:lang w:eastAsia="en-US"/>
              </w:rPr>
              <w:t>Выступления представителей групп (рассказ и показ слайдов). Учащиеся класса, слушают, делают записи.</w:t>
            </w:r>
            <w:r w:rsidR="007C4BCD">
              <w:rPr>
                <w:bCs/>
                <w:iCs/>
                <w:spacing w:val="9"/>
                <w:sz w:val="28"/>
                <w:szCs w:val="28"/>
                <w:lang w:eastAsia="en-US"/>
              </w:rPr>
              <w:t xml:space="preserve"> Рабочая </w:t>
            </w:r>
            <w:r w:rsidR="001049CA">
              <w:rPr>
                <w:bCs/>
                <w:iCs/>
                <w:spacing w:val="9"/>
                <w:sz w:val="28"/>
                <w:szCs w:val="28"/>
                <w:lang w:eastAsia="en-US"/>
              </w:rPr>
              <w:t>карта –</w:t>
            </w:r>
            <w:r w:rsidR="007C4BCD">
              <w:rPr>
                <w:bCs/>
                <w:iCs/>
                <w:spacing w:val="9"/>
                <w:sz w:val="28"/>
                <w:szCs w:val="28"/>
                <w:lang w:eastAsia="en-US"/>
              </w:rPr>
              <w:t xml:space="preserve"> задание 1.</w:t>
            </w:r>
            <w:r>
              <w:rPr>
                <w:sz w:val="28"/>
                <w:szCs w:val="28"/>
              </w:rPr>
              <w:t xml:space="preserve"> </w:t>
            </w:r>
            <w:r w:rsidR="003C5FBE">
              <w:rPr>
                <w:sz w:val="28"/>
                <w:szCs w:val="28"/>
              </w:rPr>
              <w:t>(10 мин)</w:t>
            </w: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Default="00E60667" w:rsidP="00F02B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артерии и вены.</w:t>
            </w: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</w:p>
          <w:p w:rsidR="00245353" w:rsidRPr="00245353" w:rsidRDefault="00F02B02" w:rsidP="002453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245353" w:rsidRPr="00245353">
              <w:rPr>
                <w:color w:val="000000"/>
                <w:sz w:val="28"/>
                <w:szCs w:val="28"/>
              </w:rPr>
              <w:t>А теперь, ребята, встали. Быстро руки вверх подняли,</w:t>
            </w:r>
            <w:r w:rsidR="00245353">
              <w:rPr>
                <w:color w:val="000000"/>
                <w:sz w:val="28"/>
                <w:szCs w:val="28"/>
              </w:rPr>
              <w:t xml:space="preserve"> в</w:t>
            </w:r>
            <w:r w:rsidR="00245353" w:rsidRPr="00245353">
              <w:rPr>
                <w:color w:val="000000"/>
                <w:sz w:val="28"/>
                <w:szCs w:val="28"/>
              </w:rPr>
              <w:t xml:space="preserve"> стороны, вперед, н</w:t>
            </w:r>
            <w:r w:rsidR="00245353">
              <w:rPr>
                <w:color w:val="000000"/>
                <w:sz w:val="28"/>
                <w:szCs w:val="28"/>
              </w:rPr>
              <w:t>азад. Повернулись вправо, влево.</w:t>
            </w:r>
            <w:r w:rsidR="00245353" w:rsidRPr="00245353">
              <w:rPr>
                <w:color w:val="000000"/>
                <w:sz w:val="28"/>
                <w:szCs w:val="28"/>
              </w:rPr>
              <w:t xml:space="preserve"> Тихо сели, вновь за дело. </w:t>
            </w:r>
          </w:p>
          <w:p w:rsidR="00F02B02" w:rsidRDefault="00F02B02" w:rsidP="00F02B02">
            <w:pPr>
              <w:jc w:val="both"/>
              <w:rPr>
                <w:sz w:val="28"/>
                <w:szCs w:val="28"/>
              </w:rPr>
            </w:pPr>
          </w:p>
          <w:p w:rsidR="00F02B02" w:rsidRPr="00924E08" w:rsidRDefault="00F02B02" w:rsidP="00F02B02">
            <w:pPr>
              <w:jc w:val="both"/>
              <w:rPr>
                <w:sz w:val="28"/>
                <w:szCs w:val="28"/>
              </w:rPr>
            </w:pPr>
          </w:p>
        </w:tc>
      </w:tr>
      <w:tr w:rsidR="00E60667" w:rsidRPr="000A24CB" w:rsidTr="007C4BCD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7C4BCD">
            <w:pPr>
              <w:jc w:val="both"/>
              <w:rPr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  <w:lang w:val="en-US"/>
              </w:rPr>
              <w:t>IV</w:t>
            </w:r>
            <w:r w:rsidRPr="000A24CB">
              <w:rPr>
                <w:b/>
                <w:sz w:val="28"/>
                <w:szCs w:val="28"/>
              </w:rPr>
              <w:t xml:space="preserve">. Закрепление  нового </w:t>
            </w:r>
            <w:r>
              <w:rPr>
                <w:i/>
                <w:sz w:val="28"/>
                <w:szCs w:val="28"/>
              </w:rPr>
              <w:t>(</w:t>
            </w:r>
            <w:r w:rsidRPr="000A24CB">
              <w:rPr>
                <w:i/>
                <w:sz w:val="28"/>
                <w:szCs w:val="28"/>
              </w:rPr>
              <w:t>5 мин)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7C4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Начертить  в тетрадях луч, выстроить линию в соответствии с ответами на вопросы.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знаний. (Слайд 21)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7C4BC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«Волна» (приложение «Закрепление знаний»)</w:t>
            </w:r>
          </w:p>
        </w:tc>
      </w:tr>
      <w:tr w:rsidR="00E60667" w:rsidRPr="000A24CB" w:rsidTr="007C4BCD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78360F" w:rsidRDefault="00E60667" w:rsidP="00D507DD">
            <w:pPr>
              <w:jc w:val="both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  <w:lang w:val="en-US"/>
              </w:rPr>
              <w:t>V</w:t>
            </w:r>
            <w:r w:rsidRPr="000A24CB">
              <w:rPr>
                <w:b/>
                <w:sz w:val="28"/>
                <w:szCs w:val="28"/>
              </w:rPr>
              <w:t xml:space="preserve">. Контролирующее задание </w:t>
            </w:r>
            <w:r>
              <w:rPr>
                <w:i/>
                <w:sz w:val="28"/>
                <w:szCs w:val="28"/>
              </w:rPr>
              <w:t>(5</w:t>
            </w:r>
            <w:r w:rsidRPr="000A24CB">
              <w:rPr>
                <w:i/>
                <w:sz w:val="28"/>
                <w:szCs w:val="28"/>
              </w:rPr>
              <w:t xml:space="preserve"> мин)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 по вариантам в тетрадях (приложение).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 учащимися в оценочных листах групп.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самоконтроль.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урока, домашнее задание: параграф17, решить задачу (приложение).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</w:tc>
      </w:tr>
      <w:tr w:rsidR="00E60667" w:rsidRPr="000A24CB" w:rsidTr="00D507DD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b/>
                <w:sz w:val="28"/>
                <w:szCs w:val="28"/>
              </w:rPr>
            </w:pPr>
            <w:r w:rsidRPr="000A24CB">
              <w:rPr>
                <w:b/>
                <w:sz w:val="28"/>
                <w:szCs w:val="28"/>
                <w:lang w:val="en-US"/>
              </w:rPr>
              <w:t>VII</w:t>
            </w:r>
            <w:r w:rsidRPr="000A24CB">
              <w:rPr>
                <w:b/>
                <w:sz w:val="28"/>
                <w:szCs w:val="28"/>
              </w:rPr>
              <w:t>. Рефлексия учебной деятельности на уроке</w:t>
            </w:r>
            <w:r>
              <w:rPr>
                <w:i/>
                <w:sz w:val="28"/>
                <w:szCs w:val="28"/>
              </w:rPr>
              <w:t xml:space="preserve"> (2</w:t>
            </w:r>
            <w:r w:rsidRPr="000A24CB">
              <w:rPr>
                <w:i/>
                <w:sz w:val="28"/>
                <w:szCs w:val="28"/>
              </w:rPr>
              <w:t xml:space="preserve"> мин)</w:t>
            </w: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Используйте карточки для определения необходимости полученных на уроке знаний: </w:t>
            </w:r>
            <w:proofErr w:type="gramStart"/>
            <w:r>
              <w:rPr>
                <w:sz w:val="28"/>
                <w:szCs w:val="28"/>
              </w:rPr>
              <w:t>розовый</w:t>
            </w:r>
            <w:proofErr w:type="gramEnd"/>
            <w:r>
              <w:rPr>
                <w:sz w:val="28"/>
                <w:szCs w:val="28"/>
              </w:rPr>
              <w:t xml:space="preserve"> – хочу знать для получения оценки по предмету, оранжевый – хочу знать для поддержания своего здоровья. Зеленый – хочу знать, чтобы помогать людям.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</w:p>
          <w:p w:rsidR="00E60667" w:rsidRPr="000A24CB" w:rsidRDefault="00E60667" w:rsidP="008511F7">
            <w:pPr>
              <w:jc w:val="both"/>
              <w:rPr>
                <w:sz w:val="28"/>
                <w:szCs w:val="28"/>
              </w:rPr>
            </w:pPr>
            <w:r w:rsidRPr="000A24CB">
              <w:rPr>
                <w:sz w:val="28"/>
                <w:szCs w:val="28"/>
              </w:rPr>
              <w:t>.</w:t>
            </w:r>
          </w:p>
        </w:tc>
      </w:tr>
    </w:tbl>
    <w:p w:rsidR="00195F67" w:rsidRDefault="00195F67"/>
    <w:p w:rsidR="0094699F" w:rsidRDefault="0094699F"/>
    <w:p w:rsidR="0094699F" w:rsidRDefault="0094699F"/>
    <w:p w:rsidR="0094699F" w:rsidRDefault="0094699F"/>
    <w:p w:rsidR="0094699F" w:rsidRDefault="0094699F"/>
    <w:p w:rsidR="0094699F" w:rsidRDefault="0094699F"/>
    <w:p w:rsidR="0094699F" w:rsidRDefault="0094699F"/>
    <w:p w:rsidR="0094699F" w:rsidRDefault="0094699F"/>
    <w:p w:rsidR="00547BDC" w:rsidRDefault="00547BDC">
      <w:pPr>
        <w:spacing w:after="200" w:line="276" w:lineRule="auto"/>
      </w:pPr>
      <w:r>
        <w:br w:type="page"/>
      </w:r>
    </w:p>
    <w:p w:rsidR="0094699F" w:rsidRDefault="009F38C1">
      <w:hyperlink r:id="rId6" w:history="1">
        <w:r w:rsidR="00547BDC" w:rsidRPr="00547BDC">
          <w:rPr>
            <w:rStyle w:val="a6"/>
          </w:rPr>
          <w:t>Скачано с www.znanio.ru</w:t>
        </w:r>
      </w:hyperlink>
    </w:p>
    <w:sectPr w:rsidR="0094699F" w:rsidSect="00946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3550"/>
    <w:multiLevelType w:val="hybridMultilevel"/>
    <w:tmpl w:val="E2BA7ECC"/>
    <w:lvl w:ilvl="0" w:tplc="CFB83F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AA5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2448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6686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7A92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BEA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62D3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2803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1AA8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5"/>
    <w:rsid w:val="000D25A2"/>
    <w:rsid w:val="000F3538"/>
    <w:rsid w:val="001049CA"/>
    <w:rsid w:val="00150ED9"/>
    <w:rsid w:val="00195F67"/>
    <w:rsid w:val="00245353"/>
    <w:rsid w:val="00312067"/>
    <w:rsid w:val="003C5FBE"/>
    <w:rsid w:val="004B5B8C"/>
    <w:rsid w:val="00547BDC"/>
    <w:rsid w:val="005F1331"/>
    <w:rsid w:val="00620CA5"/>
    <w:rsid w:val="007632EA"/>
    <w:rsid w:val="007C4BCD"/>
    <w:rsid w:val="0094699F"/>
    <w:rsid w:val="009B093A"/>
    <w:rsid w:val="009C377E"/>
    <w:rsid w:val="009D4439"/>
    <w:rsid w:val="009F0B3D"/>
    <w:rsid w:val="009F38C1"/>
    <w:rsid w:val="00AA2189"/>
    <w:rsid w:val="00B30FD7"/>
    <w:rsid w:val="00CF736C"/>
    <w:rsid w:val="00D34EE6"/>
    <w:rsid w:val="00D507DD"/>
    <w:rsid w:val="00D73AD8"/>
    <w:rsid w:val="00DE4FA8"/>
    <w:rsid w:val="00E15EE1"/>
    <w:rsid w:val="00E60667"/>
    <w:rsid w:val="00E97A0E"/>
    <w:rsid w:val="00EB5A4D"/>
    <w:rsid w:val="00F02B02"/>
    <w:rsid w:val="00F13A62"/>
    <w:rsid w:val="00F231DA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F353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3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0B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7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F353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3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0B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5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Янишевская</cp:lastModifiedBy>
  <cp:revision>2</cp:revision>
  <dcterms:created xsi:type="dcterms:W3CDTF">2023-01-10T11:04:00Z</dcterms:created>
  <dcterms:modified xsi:type="dcterms:W3CDTF">2023-01-10T11:04:00Z</dcterms:modified>
</cp:coreProperties>
</file>